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F0F" w:rsidRPr="00D46FAB" w:rsidRDefault="00F36F0F" w:rsidP="00F36F0F">
      <w:pPr>
        <w:jc w:val="center"/>
        <w:rPr>
          <w:sz w:val="36"/>
          <w:szCs w:val="36"/>
        </w:rPr>
      </w:pPr>
      <w:r w:rsidRPr="00D46FAB">
        <w:rPr>
          <w:rFonts w:ascii="Adobe Garamond Pro Bold" w:hAnsi="Adobe Garamond Pro Bold" w:cs="Times New Roman"/>
          <w:sz w:val="36"/>
          <w:szCs w:val="36"/>
        </w:rPr>
        <w:t>La Compagnie Pomme-Cannelle présente</w:t>
      </w:r>
    </w:p>
    <w:p w:rsidR="00F36F0F" w:rsidRDefault="00F36F0F"/>
    <w:p w:rsidR="00F36F0F" w:rsidRPr="005006A9" w:rsidRDefault="00F36F0F">
      <w:pPr>
        <w:rPr>
          <w:noProof/>
          <w:sz w:val="16"/>
          <w:szCs w:val="16"/>
          <w:lang w:eastAsia="fr-FR"/>
        </w:rPr>
      </w:pPr>
      <w:r>
        <w:rPr>
          <w:noProof/>
          <w:lang w:eastAsia="fr-FR"/>
        </w:rPr>
        <w:drawing>
          <wp:inline distT="0" distB="0" distL="0" distR="0">
            <wp:extent cx="5760720" cy="758529"/>
            <wp:effectExtent l="38100" t="57150" r="106680" b="98721"/>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60720" cy="758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06A9" w:rsidRDefault="005006A9" w:rsidP="005006A9">
      <w:pPr>
        <w:jc w:val="center"/>
      </w:pPr>
      <w:r>
        <w:rPr>
          <w:noProof/>
          <w:lang w:eastAsia="fr-FR"/>
        </w:rPr>
        <w:drawing>
          <wp:inline distT="0" distB="0" distL="0" distR="0">
            <wp:extent cx="5760720" cy="3949065"/>
            <wp:effectExtent l="38100" t="57150" r="106680" b="89535"/>
            <wp:docPr id="11" name="Image 10" descr="garde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 petit.jpg"/>
                    <pic:cNvPicPr/>
                  </pic:nvPicPr>
                  <pic:blipFill>
                    <a:blip r:embed="rId8" cstate="print"/>
                    <a:stretch>
                      <a:fillRect/>
                    </a:stretch>
                  </pic:blipFill>
                  <pic:spPr>
                    <a:xfrm>
                      <a:off x="0" y="0"/>
                      <a:ext cx="5760720" cy="3949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6890" w:rsidRDefault="00966890" w:rsidP="00966890">
      <w:pPr>
        <w:pStyle w:val="Default"/>
        <w:rPr>
          <w:color w:val="7030A0"/>
        </w:rPr>
      </w:pPr>
    </w:p>
    <w:p w:rsidR="00966890" w:rsidRPr="00D46FAB" w:rsidRDefault="00966890" w:rsidP="00E55CC8">
      <w:pPr>
        <w:pStyle w:val="Default"/>
        <w:jc w:val="center"/>
        <w:rPr>
          <w:rFonts w:ascii="Adobe Garamond Pro Bold" w:hAnsi="Adobe Garamond Pro Bold"/>
          <w:b/>
          <w:color w:val="auto"/>
          <w:sz w:val="36"/>
          <w:szCs w:val="36"/>
        </w:rPr>
      </w:pPr>
      <w:r w:rsidRPr="00D46FAB">
        <w:rPr>
          <w:rFonts w:ascii="Adobe Garamond Pro Bold" w:hAnsi="Adobe Garamond Pro Bold"/>
          <w:b/>
          <w:color w:val="C00000"/>
          <w:sz w:val="36"/>
          <w:szCs w:val="36"/>
        </w:rPr>
        <w:t>Avec</w:t>
      </w:r>
      <w:r w:rsidRPr="00D46FAB">
        <w:rPr>
          <w:rFonts w:ascii="Adobe Garamond Pro Bold" w:hAnsi="Adobe Garamond Pro Bold"/>
          <w:b/>
          <w:color w:val="auto"/>
          <w:sz w:val="36"/>
          <w:szCs w:val="36"/>
        </w:rPr>
        <w:t xml:space="preserve"> </w:t>
      </w:r>
      <w:r w:rsidRPr="00D46FAB">
        <w:rPr>
          <w:rFonts w:ascii="Adobe Garamond Pro Bold" w:hAnsi="Adobe Garamond Pro Bold"/>
          <w:color w:val="auto"/>
          <w:sz w:val="36"/>
          <w:szCs w:val="36"/>
        </w:rPr>
        <w:t>Irène Faugerou et Karine Le Blévec</w:t>
      </w:r>
    </w:p>
    <w:p w:rsidR="00966890" w:rsidRPr="00D46FAB" w:rsidRDefault="00966890" w:rsidP="00E55CC8">
      <w:pPr>
        <w:pStyle w:val="Default"/>
        <w:jc w:val="center"/>
        <w:rPr>
          <w:rFonts w:ascii="Adobe Garamond Pro Bold" w:hAnsi="Adobe Garamond Pro Bold"/>
          <w:b/>
          <w:color w:val="auto"/>
          <w:sz w:val="36"/>
          <w:szCs w:val="36"/>
        </w:rPr>
      </w:pPr>
      <w:r w:rsidRPr="00D46FAB">
        <w:rPr>
          <w:rFonts w:ascii="Adobe Garamond Pro Bold" w:hAnsi="Adobe Garamond Pro Bold"/>
          <w:b/>
          <w:bCs/>
          <w:color w:val="C00000"/>
          <w:sz w:val="36"/>
          <w:szCs w:val="36"/>
        </w:rPr>
        <w:t>Mise en scène</w:t>
      </w:r>
      <w:r w:rsidRPr="00D46FAB">
        <w:rPr>
          <w:rFonts w:ascii="Adobe Garamond Pro Bold" w:hAnsi="Adobe Garamond Pro Bold"/>
          <w:bCs/>
          <w:color w:val="auto"/>
          <w:sz w:val="36"/>
          <w:szCs w:val="36"/>
        </w:rPr>
        <w:t xml:space="preserve"> </w:t>
      </w:r>
      <w:r w:rsidRPr="00D46FAB">
        <w:rPr>
          <w:rFonts w:ascii="Adobe Garamond Pro Bold" w:hAnsi="Adobe Garamond Pro Bold"/>
          <w:color w:val="auto"/>
          <w:sz w:val="36"/>
          <w:szCs w:val="36"/>
        </w:rPr>
        <w:t>Juliette Pradelle</w:t>
      </w:r>
    </w:p>
    <w:p w:rsidR="00966890" w:rsidRPr="00D46FAB" w:rsidRDefault="00966890" w:rsidP="00E55CC8">
      <w:pPr>
        <w:pStyle w:val="Default"/>
        <w:jc w:val="center"/>
        <w:rPr>
          <w:rFonts w:ascii="Adobe Garamond Pro Bold" w:hAnsi="Adobe Garamond Pro Bold"/>
          <w:b/>
          <w:color w:val="auto"/>
          <w:sz w:val="36"/>
          <w:szCs w:val="36"/>
        </w:rPr>
      </w:pPr>
      <w:r w:rsidRPr="00D46FAB">
        <w:rPr>
          <w:rFonts w:ascii="Adobe Garamond Pro Bold" w:hAnsi="Adobe Garamond Pro Bold"/>
          <w:b/>
          <w:bCs/>
          <w:color w:val="C00000"/>
          <w:sz w:val="36"/>
          <w:szCs w:val="36"/>
        </w:rPr>
        <w:t>Costumes</w:t>
      </w:r>
      <w:r w:rsidRPr="00D46FAB">
        <w:rPr>
          <w:rFonts w:ascii="Adobe Garamond Pro Bold" w:hAnsi="Adobe Garamond Pro Bold"/>
          <w:bCs/>
          <w:color w:val="auto"/>
          <w:sz w:val="36"/>
          <w:szCs w:val="36"/>
        </w:rPr>
        <w:t xml:space="preserve"> </w:t>
      </w:r>
      <w:r w:rsidRPr="00D46FAB">
        <w:rPr>
          <w:rFonts w:ascii="Adobe Garamond Pro Bold" w:hAnsi="Adobe Garamond Pro Bold"/>
          <w:color w:val="auto"/>
          <w:sz w:val="36"/>
          <w:szCs w:val="36"/>
        </w:rPr>
        <w:t>Caroline Bouvier « Lily style »</w:t>
      </w:r>
    </w:p>
    <w:p w:rsidR="00966890" w:rsidRPr="00D46FAB" w:rsidRDefault="00966890" w:rsidP="00E55CC8">
      <w:pPr>
        <w:pStyle w:val="Default"/>
        <w:jc w:val="center"/>
        <w:rPr>
          <w:rFonts w:ascii="Adobe Garamond Pro Bold" w:hAnsi="Adobe Garamond Pro Bold"/>
          <w:color w:val="auto"/>
          <w:sz w:val="36"/>
          <w:szCs w:val="36"/>
        </w:rPr>
      </w:pPr>
      <w:r w:rsidRPr="00D46FAB">
        <w:rPr>
          <w:rFonts w:ascii="Adobe Garamond Pro Bold" w:hAnsi="Adobe Garamond Pro Bold"/>
          <w:b/>
          <w:bCs/>
          <w:color w:val="C00000"/>
          <w:sz w:val="36"/>
          <w:szCs w:val="36"/>
        </w:rPr>
        <w:t>Décor</w:t>
      </w:r>
      <w:r w:rsidR="00B80778" w:rsidRPr="00D46FAB">
        <w:rPr>
          <w:rFonts w:ascii="Adobe Garamond Pro Bold" w:hAnsi="Adobe Garamond Pro Bold"/>
          <w:b/>
          <w:bCs/>
          <w:color w:val="C00000"/>
          <w:sz w:val="36"/>
          <w:szCs w:val="36"/>
        </w:rPr>
        <w:t>s</w:t>
      </w:r>
      <w:r w:rsidRPr="00D46FAB">
        <w:rPr>
          <w:rFonts w:ascii="Adobe Garamond Pro Bold" w:hAnsi="Adobe Garamond Pro Bold"/>
          <w:bCs/>
          <w:color w:val="auto"/>
          <w:sz w:val="36"/>
          <w:szCs w:val="36"/>
        </w:rPr>
        <w:t xml:space="preserve"> </w:t>
      </w:r>
      <w:r w:rsidRPr="00D46FAB">
        <w:rPr>
          <w:rFonts w:ascii="Adobe Garamond Pro Bold" w:hAnsi="Adobe Garamond Pro Bold"/>
          <w:color w:val="auto"/>
          <w:sz w:val="36"/>
          <w:szCs w:val="36"/>
        </w:rPr>
        <w:t>Claude Barbé</w:t>
      </w:r>
    </w:p>
    <w:p w:rsidR="00B80778" w:rsidRDefault="00B80778" w:rsidP="00966890">
      <w:pPr>
        <w:pStyle w:val="Default"/>
        <w:jc w:val="center"/>
        <w:rPr>
          <w:rFonts w:ascii="Adobe Garamond Pro Bold" w:hAnsi="Adobe Garamond Pro Bold"/>
          <w:color w:val="auto"/>
          <w:sz w:val="16"/>
          <w:szCs w:val="16"/>
        </w:rPr>
      </w:pPr>
    </w:p>
    <w:p w:rsidR="001836D4" w:rsidRPr="00E55CC8" w:rsidRDefault="001836D4" w:rsidP="00966890">
      <w:pPr>
        <w:pStyle w:val="Default"/>
        <w:jc w:val="center"/>
        <w:rPr>
          <w:rFonts w:ascii="Adobe Garamond Pro Bold" w:hAnsi="Adobe Garamond Pro Bold"/>
          <w:color w:val="auto"/>
          <w:sz w:val="16"/>
          <w:szCs w:val="16"/>
        </w:rPr>
      </w:pPr>
    </w:p>
    <w:p w:rsidR="0008209B" w:rsidRPr="00D46FAB" w:rsidRDefault="00E55CC8" w:rsidP="00966890">
      <w:pPr>
        <w:pStyle w:val="Default"/>
        <w:jc w:val="center"/>
        <w:rPr>
          <w:rFonts w:ascii="Adobe Garamond Pro Bold" w:hAnsi="Adobe Garamond Pro Bold"/>
          <w:color w:val="auto"/>
          <w:sz w:val="36"/>
          <w:szCs w:val="36"/>
        </w:rPr>
      </w:pPr>
      <w:r w:rsidRPr="00D46FAB">
        <w:rPr>
          <w:rFonts w:ascii="Adobe Garamond Pro Bold" w:hAnsi="Adobe Garamond Pro Bold"/>
          <w:color w:val="auto"/>
          <w:sz w:val="36"/>
          <w:szCs w:val="36"/>
        </w:rPr>
        <w:t>Une P</w:t>
      </w:r>
      <w:r w:rsidR="00B80778" w:rsidRPr="00D46FAB">
        <w:rPr>
          <w:rFonts w:ascii="Adobe Garamond Pro Bold" w:hAnsi="Adobe Garamond Pro Bold"/>
          <w:color w:val="auto"/>
          <w:sz w:val="36"/>
          <w:szCs w:val="36"/>
        </w:rPr>
        <w:t>roduction</w:t>
      </w:r>
      <w:r w:rsidRPr="00D46FAB">
        <w:rPr>
          <w:rFonts w:ascii="Adobe Garamond Pro Bold" w:hAnsi="Adobe Garamond Pro Bold"/>
          <w:color w:val="auto"/>
          <w:sz w:val="36"/>
          <w:szCs w:val="36"/>
        </w:rPr>
        <w:t xml:space="preserve"> </w:t>
      </w:r>
    </w:p>
    <w:p w:rsidR="00B80778" w:rsidRPr="00E55CC8" w:rsidRDefault="00B80778" w:rsidP="00966890">
      <w:pPr>
        <w:pStyle w:val="Default"/>
        <w:jc w:val="center"/>
        <w:rPr>
          <w:rFonts w:ascii="Adobe Garamond Pro Bold" w:hAnsi="Adobe Garamond Pro Bold"/>
          <w:color w:val="auto"/>
          <w:sz w:val="16"/>
          <w:szCs w:val="16"/>
        </w:rPr>
      </w:pPr>
      <w:r w:rsidRPr="00E55CC8">
        <w:rPr>
          <w:rFonts w:ascii="Adobe Garamond Pro Bold" w:hAnsi="Adobe Garamond Pro Bold"/>
          <w:color w:val="auto"/>
          <w:sz w:val="28"/>
          <w:szCs w:val="28"/>
        </w:rPr>
        <w:t xml:space="preserve"> </w:t>
      </w:r>
    </w:p>
    <w:p w:rsidR="00966890" w:rsidRPr="00E55CC8" w:rsidRDefault="0008209B" w:rsidP="00966890">
      <w:pPr>
        <w:pStyle w:val="Default"/>
        <w:jc w:val="center"/>
        <w:rPr>
          <w:rFonts w:ascii="Adobe Garamond Pro Bold" w:hAnsi="Adobe Garamond Pro Bold"/>
          <w:color w:val="auto"/>
          <w:sz w:val="28"/>
          <w:szCs w:val="28"/>
        </w:rPr>
      </w:pPr>
      <w:r>
        <w:rPr>
          <w:rFonts w:ascii="Adobe Garamond Pro Bold" w:hAnsi="Adobe Garamond Pro Bold"/>
          <w:color w:val="auto"/>
          <w:sz w:val="28"/>
          <w:szCs w:val="28"/>
        </w:rPr>
        <w:t xml:space="preserve">            </w:t>
      </w:r>
      <w:r w:rsidR="00E55CC8" w:rsidRPr="00E55CC8">
        <w:rPr>
          <w:rFonts w:ascii="Adobe Garamond Pro Bold" w:hAnsi="Adobe Garamond Pro Bold"/>
          <w:noProof/>
          <w:color w:val="auto"/>
          <w:sz w:val="28"/>
          <w:szCs w:val="28"/>
          <w:lang w:eastAsia="fr-FR"/>
        </w:rPr>
        <w:drawing>
          <wp:inline distT="0" distB="0" distL="0" distR="0">
            <wp:extent cx="2038350" cy="653530"/>
            <wp:effectExtent l="19050" t="0" r="0" b="0"/>
            <wp:docPr id="8" name="Image 3" descr="logo-couleur-pourWeb redimension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uleur-pourWeb redimensionné.jpg"/>
                    <pic:cNvPicPr/>
                  </pic:nvPicPr>
                  <pic:blipFill>
                    <a:blip r:embed="rId9" cstate="print"/>
                    <a:stretch>
                      <a:fillRect/>
                    </a:stretch>
                  </pic:blipFill>
                  <pic:spPr>
                    <a:xfrm>
                      <a:off x="0" y="0"/>
                      <a:ext cx="2036926" cy="653073"/>
                    </a:xfrm>
                    <a:prstGeom prst="rect">
                      <a:avLst/>
                    </a:prstGeom>
                  </pic:spPr>
                </pic:pic>
              </a:graphicData>
            </a:graphic>
          </wp:inline>
        </w:drawing>
      </w:r>
    </w:p>
    <w:p w:rsidR="00E55CC8" w:rsidRPr="00E55CC8" w:rsidRDefault="00E55CC8" w:rsidP="00966890">
      <w:pPr>
        <w:pStyle w:val="Default"/>
        <w:jc w:val="center"/>
        <w:rPr>
          <w:rFonts w:ascii="Adobe Garamond Pro Bold" w:hAnsi="Adobe Garamond Pro Bold"/>
          <w:color w:val="auto"/>
          <w:sz w:val="28"/>
          <w:szCs w:val="28"/>
        </w:rPr>
      </w:pPr>
    </w:p>
    <w:p w:rsidR="00E55CC8" w:rsidRPr="00E55CC8" w:rsidRDefault="00E55CC8" w:rsidP="00966890">
      <w:pPr>
        <w:pStyle w:val="Default"/>
        <w:jc w:val="center"/>
        <w:rPr>
          <w:rFonts w:ascii="Adobe Garamond Pro Bold" w:hAnsi="Adobe Garamond Pro Bold"/>
          <w:color w:val="auto"/>
          <w:sz w:val="32"/>
          <w:szCs w:val="32"/>
        </w:rPr>
      </w:pPr>
      <w:r w:rsidRPr="00E55CC8">
        <w:rPr>
          <w:rFonts w:ascii="Adobe Garamond Pro Bold" w:hAnsi="Adobe Garamond Pro Bold"/>
          <w:color w:val="auto"/>
          <w:sz w:val="32"/>
          <w:szCs w:val="32"/>
        </w:rPr>
        <w:t>Avec le soutien de la ville de Saint Drézéry.</w:t>
      </w:r>
    </w:p>
    <w:p w:rsidR="002F62F1" w:rsidRDefault="008173B5" w:rsidP="002F62F1">
      <w:pPr>
        <w:jc w:val="center"/>
        <w:rPr>
          <w:rFonts w:ascii="Adobe Garamond Pro Bold" w:hAnsi="Adobe Garamond Pro Bold"/>
        </w:rPr>
      </w:pPr>
      <w:r>
        <w:rPr>
          <w:rFonts w:ascii="Adobe Garamond Pro Bold" w:hAnsi="Adobe Garamond Pro Bold"/>
          <w:noProof/>
          <w:lang w:eastAsia="fr-FR"/>
        </w:rPr>
        <w:lastRenderedPageBreak/>
        <w:drawing>
          <wp:inline distT="0" distB="0" distL="0" distR="0">
            <wp:extent cx="5760720" cy="3842385"/>
            <wp:effectExtent l="38100" t="57150" r="106680" b="100965"/>
            <wp:docPr id="13" name="Image 12" descr="page 2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 petit.jpg"/>
                    <pic:cNvPicPr/>
                  </pic:nvPicPr>
                  <pic:blipFill>
                    <a:blip r:embed="rId10" cstate="print"/>
                    <a:stretch>
                      <a:fillRect/>
                    </a:stretch>
                  </pic:blipFill>
                  <pic:spPr>
                    <a:xfrm>
                      <a:off x="0" y="0"/>
                      <a:ext cx="5760720" cy="3842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27F4" w:rsidRDefault="003C27F4" w:rsidP="002F62F1">
      <w:pPr>
        <w:jc w:val="center"/>
        <w:rPr>
          <w:rFonts w:ascii="Adobe Garamond Pro Bold" w:hAnsi="Adobe Garamond Pro Bold"/>
        </w:rPr>
      </w:pPr>
    </w:p>
    <w:p w:rsidR="002F62F1" w:rsidRPr="00644B54" w:rsidRDefault="002F62F1" w:rsidP="002F62F1">
      <w:pPr>
        <w:jc w:val="center"/>
        <w:rPr>
          <w:rFonts w:ascii="Adobe Garamond Pro Bold" w:hAnsi="Adobe Garamond Pro Bold"/>
          <w:sz w:val="16"/>
          <w:szCs w:val="16"/>
        </w:rPr>
      </w:pPr>
    </w:p>
    <w:p w:rsidR="002F62F1" w:rsidRPr="00974DAE" w:rsidRDefault="002F62F1" w:rsidP="002F62F1">
      <w:pPr>
        <w:jc w:val="center"/>
        <w:rPr>
          <w:rFonts w:ascii="Adobe Garamond Pro Bold" w:hAnsi="Adobe Garamond Pro Bold"/>
          <w:color w:val="C00000"/>
          <w:u w:val="single"/>
        </w:rPr>
      </w:pPr>
      <w:r w:rsidRPr="00974DAE">
        <w:rPr>
          <w:rFonts w:ascii="Adobe Garamond Pro Bold" w:hAnsi="Adobe Garamond Pro Bold"/>
          <w:color w:val="C00000"/>
          <w:u w:val="single"/>
        </w:rPr>
        <w:t>Théât</w:t>
      </w:r>
      <w:r w:rsidR="00064964">
        <w:rPr>
          <w:rFonts w:ascii="Adobe Garamond Pro Bold" w:hAnsi="Adobe Garamond Pro Bold"/>
          <w:color w:val="C00000"/>
          <w:u w:val="single"/>
        </w:rPr>
        <w:t>re musical dès 6 ans. En salle,</w:t>
      </w:r>
      <w:r w:rsidRPr="00974DAE">
        <w:rPr>
          <w:rFonts w:ascii="Adobe Garamond Pro Bold" w:hAnsi="Adobe Garamond Pro Bold"/>
          <w:color w:val="C00000"/>
          <w:u w:val="single"/>
        </w:rPr>
        <w:t xml:space="preserve"> durée : 50 mn environ.</w:t>
      </w:r>
    </w:p>
    <w:p w:rsidR="002F62F1" w:rsidRPr="0015066B" w:rsidRDefault="002F62F1" w:rsidP="002F62F1">
      <w:pPr>
        <w:rPr>
          <w:rFonts w:ascii="Adobe Garamond Pro Bold" w:hAnsi="Adobe Garamond Pro Bold"/>
        </w:rPr>
      </w:pPr>
    </w:p>
    <w:p w:rsidR="002F62F1" w:rsidRPr="00665406" w:rsidRDefault="002F62F1" w:rsidP="002F62F1">
      <w:pPr>
        <w:rPr>
          <w:rFonts w:ascii="Adobe Garamond Pro Bold" w:hAnsi="Adobe Garamond Pro Bold"/>
          <w:sz w:val="24"/>
          <w:szCs w:val="24"/>
        </w:rPr>
      </w:pPr>
      <w:r w:rsidRPr="00665406">
        <w:rPr>
          <w:rFonts w:ascii="Adobe Garamond Pro Bold" w:hAnsi="Adobe Garamond Pro Bold"/>
          <w:sz w:val="24"/>
          <w:szCs w:val="24"/>
        </w:rPr>
        <w:t>Deux êtres totalement opposés se croisent au détour d’une palissade et leurs vies en sont bouleversées. Dans ce petit coin magique et hors du temps tout se récupère, se détourne, se transforme. Les objets, les mots et les sons se modifient au contact les uns des autres et évoluent ensemble.</w:t>
      </w:r>
    </w:p>
    <w:p w:rsidR="002F62F1" w:rsidRPr="00665406" w:rsidRDefault="002F62F1" w:rsidP="002F62F1">
      <w:pPr>
        <w:rPr>
          <w:rFonts w:ascii="Adobe Garamond Pro Bold" w:hAnsi="Adobe Garamond Pro Bold"/>
          <w:sz w:val="24"/>
          <w:szCs w:val="24"/>
        </w:rPr>
      </w:pPr>
      <w:r w:rsidRPr="00665406">
        <w:rPr>
          <w:rFonts w:ascii="Adobe Garamond Pro Bold" w:hAnsi="Adobe Garamond Pro Bold"/>
          <w:sz w:val="24"/>
          <w:szCs w:val="24"/>
        </w:rPr>
        <w:t xml:space="preserve">Avec « Un p’tit bout de rien » la Cie Pomme-Cannelle poursuit son objectif de partager, de faire découvrir et ressentir le son comme une vibration procurant une émotion. Aux chants polyphoniques et aux nombreux instruments acoustiques s’ajoute la présence de 4 structures sonores créées par les frères </w:t>
      </w:r>
      <w:proofErr w:type="spellStart"/>
      <w:r w:rsidRPr="00665406">
        <w:rPr>
          <w:rFonts w:ascii="Adobe Garamond Pro Bold" w:hAnsi="Adobe Garamond Pro Bold"/>
          <w:sz w:val="24"/>
          <w:szCs w:val="24"/>
        </w:rPr>
        <w:t>Baschet</w:t>
      </w:r>
      <w:proofErr w:type="spellEnd"/>
      <w:r w:rsidRPr="00665406">
        <w:rPr>
          <w:rFonts w:ascii="Adobe Garamond Pro Bold" w:hAnsi="Adobe Garamond Pro Bold"/>
          <w:sz w:val="24"/>
          <w:szCs w:val="24"/>
        </w:rPr>
        <w:t xml:space="preserve"> dans les années 70, dont l’esthétique musicale est fondée sur le son plutôt que sur la tonalité. </w:t>
      </w:r>
    </w:p>
    <w:p w:rsidR="002F62F1" w:rsidRPr="00665406" w:rsidRDefault="002F62F1" w:rsidP="002F62F1">
      <w:pPr>
        <w:rPr>
          <w:rFonts w:ascii="Adobe Garamond Pro Bold" w:hAnsi="Adobe Garamond Pro Bold"/>
          <w:sz w:val="24"/>
          <w:szCs w:val="24"/>
        </w:rPr>
      </w:pPr>
      <w:r w:rsidRPr="00665406">
        <w:rPr>
          <w:rFonts w:ascii="Adobe Garamond Pro Bold" w:hAnsi="Adobe Garamond Pro Bold"/>
          <w:sz w:val="24"/>
          <w:szCs w:val="24"/>
        </w:rPr>
        <w:t>Cette palette sonore très large et contrastée  accompagne les mots de quelques poètes (</w:t>
      </w:r>
      <w:proofErr w:type="spellStart"/>
      <w:r w:rsidRPr="00665406">
        <w:rPr>
          <w:rFonts w:ascii="Adobe Garamond Pro Bold" w:hAnsi="Adobe Garamond Pro Bold"/>
          <w:sz w:val="24"/>
          <w:szCs w:val="24"/>
        </w:rPr>
        <w:t>Charpentreau</w:t>
      </w:r>
      <w:proofErr w:type="spellEnd"/>
      <w:r w:rsidRPr="00665406">
        <w:rPr>
          <w:rFonts w:ascii="Adobe Garamond Pro Bold" w:hAnsi="Adobe Garamond Pro Bold"/>
          <w:sz w:val="24"/>
          <w:szCs w:val="24"/>
        </w:rPr>
        <w:t>, St Exupéry, Du Bellay), des chansons telles que « Les petits papiers » de Serge Gainsbourg ou « Mon amie la rose » de Françoise Hardy, et des créations originales écrite</w:t>
      </w:r>
      <w:r w:rsidR="00870CA6">
        <w:rPr>
          <w:rFonts w:ascii="Adobe Garamond Pro Bold" w:hAnsi="Adobe Garamond Pro Bold"/>
          <w:sz w:val="24"/>
          <w:szCs w:val="24"/>
        </w:rPr>
        <w:t>s et composées par Karine Le Blé</w:t>
      </w:r>
      <w:r w:rsidRPr="00665406">
        <w:rPr>
          <w:rFonts w:ascii="Adobe Garamond Pro Bold" w:hAnsi="Adobe Garamond Pro Bold"/>
          <w:sz w:val="24"/>
          <w:szCs w:val="24"/>
        </w:rPr>
        <w:t>vec et Irène Faugerou.</w:t>
      </w:r>
    </w:p>
    <w:p w:rsidR="002F62F1" w:rsidRPr="00665406" w:rsidRDefault="002F62F1" w:rsidP="002F62F1">
      <w:pPr>
        <w:rPr>
          <w:rFonts w:ascii="Adobe Garamond Pro Bold" w:hAnsi="Adobe Garamond Pro Bold"/>
          <w:sz w:val="24"/>
          <w:szCs w:val="24"/>
        </w:rPr>
      </w:pPr>
      <w:r w:rsidRPr="00665406">
        <w:rPr>
          <w:rFonts w:ascii="Adobe Garamond Pro Bold" w:hAnsi="Adobe Garamond Pro Bold"/>
          <w:sz w:val="24"/>
          <w:szCs w:val="24"/>
        </w:rPr>
        <w:t>Le spectateur est entrainé dans une aventure rythmée avec un  foisonnement de mouvements, de sons, de matières et de couleurs. La succession de phases parlées, chantées et dansées, sollicite les sens et stimule l’imaginaire. La proximité avec le public est renforcée par l’interprétation en direct de tous les instruments.</w:t>
      </w:r>
    </w:p>
    <w:p w:rsidR="002F62F1" w:rsidRPr="00665406" w:rsidRDefault="002F62F1" w:rsidP="002F62F1">
      <w:pPr>
        <w:rPr>
          <w:rFonts w:ascii="Adobe Garamond Pro Bold" w:hAnsi="Adobe Garamond Pro Bold"/>
          <w:sz w:val="24"/>
          <w:szCs w:val="24"/>
        </w:rPr>
      </w:pPr>
    </w:p>
    <w:p w:rsidR="002F62F1" w:rsidRPr="00665406" w:rsidRDefault="002F62F1" w:rsidP="002F62F1">
      <w:pPr>
        <w:rPr>
          <w:rFonts w:ascii="Adobe Garamond Pro Bold" w:hAnsi="Adobe Garamond Pro Bold"/>
          <w:sz w:val="24"/>
          <w:szCs w:val="24"/>
        </w:rPr>
      </w:pPr>
      <w:r w:rsidRPr="00665406">
        <w:rPr>
          <w:rFonts w:ascii="Adobe Garamond Pro Bold" w:hAnsi="Adobe Garamond Pro Bold"/>
          <w:sz w:val="24"/>
          <w:szCs w:val="24"/>
        </w:rPr>
        <w:t>Au-delà du sujet de société qu’est la lutte contre le gaspillage par le biais du recyclage, « Un p’tit bout de rien » est une histoire sur le pouvoir de l’imagination, la créativité et notre capacité à sans cesse réinventer des mondes nouveaux pour peu que nous y mettions un peu de volonté.</w:t>
      </w:r>
    </w:p>
    <w:p w:rsidR="00C70355" w:rsidRPr="008173B5" w:rsidRDefault="00C70355" w:rsidP="002F62F1">
      <w:pPr>
        <w:pStyle w:val="Default"/>
        <w:jc w:val="center"/>
        <w:rPr>
          <w:rFonts w:ascii="Adobe Garamond Pro Bold" w:hAnsi="Adobe Garamond Pro Bold"/>
          <w:color w:val="C00000"/>
          <w:sz w:val="16"/>
          <w:szCs w:val="16"/>
        </w:rPr>
      </w:pPr>
    </w:p>
    <w:p w:rsidR="00C70355" w:rsidRPr="00553847" w:rsidRDefault="00C70355" w:rsidP="002F62F1">
      <w:pPr>
        <w:pStyle w:val="Default"/>
        <w:jc w:val="center"/>
        <w:rPr>
          <w:rFonts w:ascii="Adobe Garamond Pro Bold" w:hAnsi="Adobe Garamond Pro Bold"/>
          <w:color w:val="C00000"/>
          <w:sz w:val="28"/>
          <w:szCs w:val="28"/>
          <w:u w:val="single"/>
        </w:rPr>
      </w:pPr>
      <w:r w:rsidRPr="00553847">
        <w:rPr>
          <w:rFonts w:ascii="Adobe Garamond Pro Bold" w:hAnsi="Adobe Garamond Pro Bold"/>
          <w:color w:val="C00000"/>
          <w:sz w:val="28"/>
          <w:szCs w:val="28"/>
          <w:u w:val="single"/>
        </w:rPr>
        <w:lastRenderedPageBreak/>
        <w:t>Une histoire simple</w:t>
      </w:r>
    </w:p>
    <w:p w:rsidR="00974DAE" w:rsidRPr="00553847" w:rsidRDefault="00974DAE" w:rsidP="00974DAE">
      <w:pPr>
        <w:pStyle w:val="Default"/>
        <w:jc w:val="center"/>
        <w:rPr>
          <w:rFonts w:ascii="Adobe Garamond Pro Bold" w:hAnsi="Adobe Garamond Pro Bold"/>
          <w:color w:val="C00000"/>
          <w:sz w:val="16"/>
          <w:szCs w:val="16"/>
        </w:rPr>
      </w:pPr>
    </w:p>
    <w:p w:rsidR="0014151B" w:rsidRDefault="0014151B" w:rsidP="000525FF">
      <w:pPr>
        <w:pStyle w:val="Default"/>
        <w:jc w:val="both"/>
        <w:rPr>
          <w:rFonts w:ascii="Adobe Garamond Pro Bold" w:hAnsi="Adobe Garamond Pro Bold"/>
          <w:color w:val="auto"/>
        </w:rPr>
      </w:pPr>
      <w:r>
        <w:rPr>
          <w:rFonts w:ascii="Adobe Garamond Pro Bold" w:hAnsi="Adobe Garamond Pro Bold"/>
          <w:color w:val="auto"/>
        </w:rPr>
        <w:t>C’est l’histoire d’une rencontre.</w:t>
      </w:r>
    </w:p>
    <w:p w:rsidR="00974DAE" w:rsidRPr="00974DAE" w:rsidRDefault="00974DAE" w:rsidP="000525FF">
      <w:pPr>
        <w:pStyle w:val="Default"/>
        <w:jc w:val="both"/>
        <w:rPr>
          <w:rFonts w:ascii="Adobe Garamond Pro Bold" w:hAnsi="Adobe Garamond Pro Bold"/>
          <w:color w:val="auto"/>
        </w:rPr>
      </w:pPr>
      <w:r w:rsidRPr="00974DAE">
        <w:rPr>
          <w:rFonts w:ascii="Adobe Garamond Pro Bold" w:hAnsi="Adobe Garamond Pro Bold"/>
          <w:color w:val="auto"/>
        </w:rPr>
        <w:t xml:space="preserve">Que peut-il bien y avoir en commun entre une excentrique rêveuse  et une « </w:t>
      </w:r>
      <w:proofErr w:type="spellStart"/>
      <w:r w:rsidRPr="00974DAE">
        <w:rPr>
          <w:rFonts w:ascii="Adobe Garamond Pro Bold" w:hAnsi="Adobe Garamond Pro Bold"/>
          <w:color w:val="auto"/>
        </w:rPr>
        <w:t>Working</w:t>
      </w:r>
      <w:proofErr w:type="spellEnd"/>
      <w:r w:rsidRPr="00974DAE">
        <w:rPr>
          <w:rFonts w:ascii="Adobe Garamond Pro Bold" w:hAnsi="Adobe Garamond Pro Bold"/>
          <w:color w:val="auto"/>
        </w:rPr>
        <w:t xml:space="preserve">-girl » pressée, styliste en devenir ? </w:t>
      </w:r>
    </w:p>
    <w:p w:rsidR="00974DAE" w:rsidRPr="00974DAE" w:rsidRDefault="00974DAE" w:rsidP="000525FF">
      <w:pPr>
        <w:pStyle w:val="Default"/>
        <w:jc w:val="both"/>
        <w:rPr>
          <w:rFonts w:ascii="Adobe Garamond Pro Bold" w:hAnsi="Adobe Garamond Pro Bold"/>
          <w:color w:val="auto"/>
        </w:rPr>
      </w:pPr>
      <w:r w:rsidRPr="00974DAE">
        <w:rPr>
          <w:rFonts w:ascii="Adobe Garamond Pro Bold" w:hAnsi="Adobe Garamond Pro Bold"/>
          <w:color w:val="auto"/>
        </w:rPr>
        <w:t>Comment Margotte et M</w:t>
      </w:r>
      <w:r>
        <w:rPr>
          <w:rFonts w:ascii="Adobe Garamond Pro Bold" w:hAnsi="Adobe Garamond Pro Bold"/>
          <w:color w:val="auto"/>
        </w:rPr>
        <w:t>ademoiselle</w:t>
      </w:r>
      <w:r w:rsidRPr="00974DAE">
        <w:rPr>
          <w:rFonts w:ascii="Adobe Garamond Pro Bold" w:hAnsi="Adobe Garamond Pro Bold"/>
          <w:color w:val="auto"/>
        </w:rPr>
        <w:t xml:space="preserve"> Rose </w:t>
      </w:r>
      <w:proofErr w:type="spellStart"/>
      <w:r w:rsidRPr="00974DAE">
        <w:rPr>
          <w:rFonts w:ascii="Adobe Garamond Pro Bold" w:hAnsi="Adobe Garamond Pro Bold"/>
          <w:color w:val="auto"/>
        </w:rPr>
        <w:t>vont-elles</w:t>
      </w:r>
      <w:proofErr w:type="spellEnd"/>
      <w:r w:rsidRPr="00974DAE">
        <w:rPr>
          <w:rFonts w:ascii="Adobe Garamond Pro Bold" w:hAnsi="Adobe Garamond Pro Bold"/>
          <w:color w:val="auto"/>
        </w:rPr>
        <w:t xml:space="preserve"> se rencontrer, elles qui n’ont a priori rien à partager ? </w:t>
      </w:r>
    </w:p>
    <w:p w:rsidR="00974DAE" w:rsidRDefault="00974DAE" w:rsidP="000525FF">
      <w:pPr>
        <w:pStyle w:val="Default"/>
        <w:jc w:val="both"/>
        <w:rPr>
          <w:rFonts w:ascii="Adobe Garamond Pro Bold" w:hAnsi="Adobe Garamond Pro Bold"/>
          <w:color w:val="auto"/>
        </w:rPr>
      </w:pPr>
      <w:r w:rsidRPr="00974DAE">
        <w:rPr>
          <w:rFonts w:ascii="Adobe Garamond Pro Bold" w:hAnsi="Adobe Garamond Pro Bold"/>
          <w:color w:val="auto"/>
        </w:rPr>
        <w:t xml:space="preserve">Quel projet </w:t>
      </w:r>
      <w:proofErr w:type="spellStart"/>
      <w:r w:rsidRPr="00974DAE">
        <w:rPr>
          <w:rFonts w:ascii="Adobe Garamond Pro Bold" w:hAnsi="Adobe Garamond Pro Bold"/>
          <w:color w:val="auto"/>
        </w:rPr>
        <w:t>vont-elles</w:t>
      </w:r>
      <w:proofErr w:type="spellEnd"/>
      <w:r w:rsidRPr="00974DAE">
        <w:rPr>
          <w:rFonts w:ascii="Adobe Garamond Pro Bold" w:hAnsi="Adobe Garamond Pro Bold"/>
          <w:color w:val="auto"/>
        </w:rPr>
        <w:t xml:space="preserve"> créer entourées de tous ces bouts de chiffons et objets de récupération? </w:t>
      </w:r>
    </w:p>
    <w:p w:rsidR="00751BC3" w:rsidRDefault="00927FCA" w:rsidP="00B370E0">
      <w:pPr>
        <w:pStyle w:val="Default"/>
        <w:jc w:val="both"/>
        <w:rPr>
          <w:rFonts w:ascii="Adobe Garamond Pro Bold" w:hAnsi="Adobe Garamond Pro Bold"/>
          <w:color w:val="auto"/>
        </w:rPr>
      </w:pPr>
      <w:r w:rsidRPr="00927FCA">
        <w:rPr>
          <w:rFonts w:ascii="Adobe Garamond Pro Bold" w:hAnsi="Adobe Garamond Pro Bold"/>
          <w:color w:val="auto"/>
        </w:rPr>
        <w:t>Toutes deux animées par la beauté et la magie des objets de récupération</w:t>
      </w:r>
      <w:r w:rsidR="000834A0">
        <w:rPr>
          <w:rFonts w:ascii="Adobe Garamond Pro Bold" w:hAnsi="Adobe Garamond Pro Bold"/>
          <w:color w:val="auto"/>
        </w:rPr>
        <w:t>,</w:t>
      </w:r>
      <w:r w:rsidRPr="00927FCA">
        <w:rPr>
          <w:rFonts w:ascii="Adobe Garamond Pro Bold" w:hAnsi="Adobe Garamond Pro Bold"/>
          <w:color w:val="auto"/>
        </w:rPr>
        <w:t xml:space="preserve"> elles vont ainsi pouvoir leur donner une seconde vie…et créer une « </w:t>
      </w:r>
      <w:proofErr w:type="spellStart"/>
      <w:r>
        <w:rPr>
          <w:rFonts w:ascii="Adobe Garamond Pro Bold" w:hAnsi="Adobe Garamond Pro Bold"/>
          <w:color w:val="auto"/>
        </w:rPr>
        <w:t>R</w:t>
      </w:r>
      <w:r w:rsidRPr="00927FCA">
        <w:rPr>
          <w:rFonts w:ascii="Adobe Garamond Pro Bold" w:hAnsi="Adobe Garamond Pro Bold"/>
          <w:color w:val="auto"/>
        </w:rPr>
        <w:t>essourcerie</w:t>
      </w:r>
      <w:proofErr w:type="spellEnd"/>
      <w:r w:rsidRPr="00927FCA">
        <w:rPr>
          <w:rFonts w:ascii="Adobe Garamond Pro Bold" w:hAnsi="Adobe Garamond Pro Bold"/>
          <w:color w:val="auto"/>
        </w:rPr>
        <w:t xml:space="preserve"> ».</w:t>
      </w:r>
    </w:p>
    <w:p w:rsidR="00E829B5" w:rsidRDefault="00E829B5" w:rsidP="00B370E0">
      <w:pPr>
        <w:pStyle w:val="Default"/>
        <w:jc w:val="both"/>
        <w:rPr>
          <w:rFonts w:ascii="Adobe Garamond Pro Bold" w:hAnsi="Adobe Garamond Pro Bold"/>
          <w:color w:val="auto"/>
        </w:rPr>
      </w:pPr>
    </w:p>
    <w:tbl>
      <w:tblPr>
        <w:tblStyle w:val="Trameclaire-Accent2"/>
        <w:tblW w:w="0" w:type="auto"/>
        <w:tblBorders>
          <w:top w:val="single" w:sz="4" w:space="0" w:color="auto"/>
          <w:bottom w:val="none" w:sz="0" w:space="0" w:color="auto"/>
        </w:tblBorders>
        <w:tblLook w:val="04A0" w:firstRow="1" w:lastRow="0" w:firstColumn="1" w:lastColumn="0" w:noHBand="0" w:noVBand="1"/>
      </w:tblPr>
      <w:tblGrid>
        <w:gridCol w:w="4606"/>
        <w:gridCol w:w="4606"/>
      </w:tblGrid>
      <w:tr w:rsidR="00B370E0" w:rsidTr="00751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B370E0" w:rsidRPr="00B370E0" w:rsidRDefault="00B370E0" w:rsidP="00B370E0">
            <w:pPr>
              <w:pStyle w:val="Default"/>
              <w:rPr>
                <w:rFonts w:ascii="Adobe Garamond Pro Bold" w:hAnsi="Adobe Garamond Pro Bold"/>
              </w:rPr>
            </w:pPr>
          </w:p>
          <w:p w:rsidR="00B370E0" w:rsidRPr="00E33C59" w:rsidRDefault="00B370E0" w:rsidP="00B370E0">
            <w:pPr>
              <w:pStyle w:val="Default"/>
              <w:jc w:val="center"/>
              <w:rPr>
                <w:rFonts w:ascii="Adobe Garamond Pro Bold" w:hAnsi="Adobe Garamond Pro Bold"/>
                <w:color w:val="C00000"/>
                <w:sz w:val="28"/>
                <w:szCs w:val="28"/>
              </w:rPr>
            </w:pPr>
            <w:r w:rsidRPr="00E33C59">
              <w:rPr>
                <w:rFonts w:ascii="Adobe Garamond Pro Bold" w:hAnsi="Adobe Garamond Pro Bold"/>
                <w:color w:val="C00000"/>
                <w:sz w:val="28"/>
                <w:szCs w:val="28"/>
              </w:rPr>
              <w:t>Mademoiselle Rose</w:t>
            </w:r>
          </w:p>
          <w:p w:rsidR="00614453" w:rsidRDefault="00614453" w:rsidP="00B370E0">
            <w:pPr>
              <w:pStyle w:val="Default"/>
              <w:rPr>
                <w:rFonts w:ascii="Adobe Garamond Pro Bold" w:hAnsi="Adobe Garamond Pro Bold"/>
              </w:rPr>
            </w:pPr>
          </w:p>
          <w:p w:rsidR="00B370E0" w:rsidRPr="00B370E0" w:rsidRDefault="00B370E0" w:rsidP="008173B5">
            <w:pPr>
              <w:pStyle w:val="Default"/>
              <w:jc w:val="both"/>
              <w:rPr>
                <w:rFonts w:ascii="Adobe Garamond Pro Bold" w:hAnsi="Adobe Garamond Pro Bold"/>
              </w:rPr>
            </w:pPr>
            <w:r w:rsidRPr="00B370E0">
              <w:rPr>
                <w:rFonts w:ascii="Adobe Garamond Pro Bold" w:hAnsi="Adobe Garamond Pro Bold"/>
              </w:rPr>
              <w:t>Une «</w:t>
            </w:r>
            <w:proofErr w:type="spellStart"/>
            <w:r w:rsidRPr="00B370E0">
              <w:rPr>
                <w:rFonts w:ascii="Adobe Garamond Pro Bold" w:hAnsi="Adobe Garamond Pro Bold"/>
              </w:rPr>
              <w:t>Working</w:t>
            </w:r>
            <w:proofErr w:type="spellEnd"/>
            <w:r w:rsidRPr="00B370E0">
              <w:rPr>
                <w:rFonts w:ascii="Adobe Garamond Pro Bold" w:hAnsi="Adobe Garamond Pro Bold"/>
              </w:rPr>
              <w:t xml:space="preserve"> girl » toujours pressée, surbookée : elle n’imagine pas vivre </w:t>
            </w:r>
            <w:r w:rsidR="000525FF">
              <w:rPr>
                <w:rFonts w:ascii="Adobe Garamond Pro Bold" w:hAnsi="Adobe Garamond Pro Bold"/>
              </w:rPr>
              <w:t>a</w:t>
            </w:r>
            <w:r w:rsidRPr="00B370E0">
              <w:rPr>
                <w:rFonts w:ascii="Adobe Garamond Pro Bold" w:hAnsi="Adobe Garamond Pro Bold"/>
              </w:rPr>
              <w:t xml:space="preserve">utrement. </w:t>
            </w:r>
          </w:p>
          <w:p w:rsidR="00B370E0" w:rsidRPr="00B370E0" w:rsidRDefault="00B370E0" w:rsidP="008173B5">
            <w:pPr>
              <w:pStyle w:val="Default"/>
              <w:jc w:val="both"/>
              <w:rPr>
                <w:rFonts w:ascii="Adobe Garamond Pro Bold" w:hAnsi="Adobe Garamond Pro Bold"/>
              </w:rPr>
            </w:pPr>
            <w:r w:rsidRPr="00B370E0">
              <w:rPr>
                <w:rFonts w:ascii="Adobe Garamond Pro Bold" w:hAnsi="Adobe Garamond Pro Bold"/>
              </w:rPr>
              <w:t>Très dépendante des gadgets qui vont l’aider à aller toujours plus vite et plus loin</w:t>
            </w:r>
            <w:r w:rsidR="00751BC3">
              <w:rPr>
                <w:rFonts w:ascii="Adobe Garamond Pro Bold" w:hAnsi="Adobe Garamond Pro Bold"/>
              </w:rPr>
              <w:t>,</w:t>
            </w:r>
            <w:r w:rsidRPr="00B370E0">
              <w:rPr>
                <w:rFonts w:ascii="Adobe Garamond Pro Bold" w:hAnsi="Adobe Garamond Pro Bold"/>
              </w:rPr>
              <w:t xml:space="preserve"> elle n’a pas de temps à perdre et ne supporte pas que la technologie lui fasse défaut : elle jette et rachète. La nature la terrorise et elle ne sait rien faire de ses 10 doigts</w:t>
            </w:r>
            <w:r w:rsidR="00751BC3">
              <w:rPr>
                <w:rFonts w:ascii="Adobe Garamond Pro Bold" w:hAnsi="Adobe Garamond Pro Bold"/>
              </w:rPr>
              <w:t>.</w:t>
            </w:r>
            <w:r w:rsidRPr="00B370E0">
              <w:rPr>
                <w:rFonts w:ascii="Adobe Garamond Pro Bold" w:hAnsi="Adobe Garamond Pro Bold"/>
              </w:rPr>
              <w:t xml:space="preserve"> </w:t>
            </w:r>
          </w:p>
          <w:p w:rsidR="00B370E0" w:rsidRDefault="00B370E0" w:rsidP="008173B5">
            <w:pPr>
              <w:pStyle w:val="Default"/>
              <w:jc w:val="both"/>
              <w:rPr>
                <w:rFonts w:ascii="Adobe Garamond Pro Bold" w:hAnsi="Adobe Garamond Pro Bold"/>
                <w:color w:val="auto"/>
              </w:rPr>
            </w:pPr>
            <w:r w:rsidRPr="00B370E0">
              <w:rPr>
                <w:rFonts w:ascii="Adobe Garamond Pro Bold" w:hAnsi="Adobe Garamond Pro Bold"/>
              </w:rPr>
              <w:t>Très axée sur sa réussite sociale et sur elle-même</w:t>
            </w:r>
            <w:r w:rsidR="00F746BC">
              <w:rPr>
                <w:rFonts w:ascii="Adobe Garamond Pro Bold" w:hAnsi="Adobe Garamond Pro Bold"/>
              </w:rPr>
              <w:t>,</w:t>
            </w:r>
            <w:r w:rsidRPr="00B370E0">
              <w:rPr>
                <w:rFonts w:ascii="Adobe Garamond Pro Bold" w:hAnsi="Adobe Garamond Pro Bold"/>
              </w:rPr>
              <w:t xml:space="preserve"> elle rêve de devenir styliste et les codes vestimentaires d</w:t>
            </w:r>
            <w:r w:rsidR="00F746BC">
              <w:rPr>
                <w:rFonts w:ascii="Adobe Garamond Pro Bold" w:hAnsi="Adobe Garamond Pro Bold"/>
              </w:rPr>
              <w:t>e Margotte vont pour le moins la</w:t>
            </w:r>
            <w:r w:rsidRPr="00B370E0">
              <w:rPr>
                <w:rFonts w:ascii="Adobe Garamond Pro Bold" w:hAnsi="Adobe Garamond Pro Bold"/>
              </w:rPr>
              <w:t xml:space="preserve"> décontenancer. </w:t>
            </w:r>
          </w:p>
        </w:tc>
        <w:tc>
          <w:tcPr>
            <w:tcW w:w="4606" w:type="dxa"/>
            <w:tcBorders>
              <w:top w:val="none" w:sz="0" w:space="0" w:color="auto"/>
              <w:left w:val="none" w:sz="0" w:space="0" w:color="auto"/>
              <w:bottom w:val="none" w:sz="0" w:space="0" w:color="auto"/>
              <w:right w:val="none" w:sz="0" w:space="0" w:color="auto"/>
            </w:tcBorders>
          </w:tcPr>
          <w:p w:rsidR="00751BC3" w:rsidRDefault="00751BC3" w:rsidP="00B370E0">
            <w:pPr>
              <w:pStyle w:val="Default"/>
              <w:jc w:val="center"/>
              <w:cnfStyle w:val="100000000000" w:firstRow="1" w:lastRow="0" w:firstColumn="0" w:lastColumn="0" w:oddVBand="0" w:evenVBand="0" w:oddHBand="0" w:evenHBand="0" w:firstRowFirstColumn="0" w:firstRowLastColumn="0" w:lastRowFirstColumn="0" w:lastRowLastColumn="0"/>
              <w:rPr>
                <w:rFonts w:ascii="Adobe Garamond Pro Bold" w:hAnsi="Adobe Garamond Pro Bold"/>
                <w:color w:val="auto"/>
              </w:rPr>
            </w:pPr>
          </w:p>
          <w:p w:rsidR="00B370E0" w:rsidRDefault="00553847" w:rsidP="00B370E0">
            <w:pPr>
              <w:pStyle w:val="Default"/>
              <w:jc w:val="center"/>
              <w:cnfStyle w:val="100000000000" w:firstRow="1" w:lastRow="0" w:firstColumn="0" w:lastColumn="0" w:oddVBand="0" w:evenVBand="0" w:oddHBand="0" w:evenHBand="0" w:firstRowFirstColumn="0" w:firstRowLastColumn="0" w:lastRowFirstColumn="0" w:lastRowLastColumn="0"/>
              <w:rPr>
                <w:rFonts w:ascii="Adobe Garamond Pro Bold" w:hAnsi="Adobe Garamond Pro Bold"/>
                <w:color w:val="auto"/>
              </w:rPr>
            </w:pPr>
            <w:r>
              <w:rPr>
                <w:rFonts w:ascii="Adobe Garamond Pro Bold" w:hAnsi="Adobe Garamond Pro Bold"/>
                <w:noProof/>
                <w:color w:val="auto"/>
                <w:lang w:eastAsia="fr-FR"/>
              </w:rPr>
              <w:drawing>
                <wp:inline distT="0" distB="0" distL="0" distR="0">
                  <wp:extent cx="1657350" cy="2655855"/>
                  <wp:effectExtent l="38100" t="57150" r="114300" b="87345"/>
                  <wp:docPr id="2" name="Image 1" descr="profil rose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 rose petit.jpg"/>
                          <pic:cNvPicPr/>
                        </pic:nvPicPr>
                        <pic:blipFill>
                          <a:blip r:embed="rId11" cstate="print"/>
                          <a:stretch>
                            <a:fillRect/>
                          </a:stretch>
                        </pic:blipFill>
                        <pic:spPr>
                          <a:xfrm>
                            <a:off x="0" y="0"/>
                            <a:ext cx="1660875" cy="26615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0E0" w:rsidRPr="00E33C59" w:rsidRDefault="00614453" w:rsidP="00E97CD8">
            <w:pPr>
              <w:pStyle w:val="Default"/>
              <w:jc w:val="center"/>
              <w:cnfStyle w:val="100000000000" w:firstRow="1" w:lastRow="0" w:firstColumn="0" w:lastColumn="0" w:oddVBand="0" w:evenVBand="0" w:oddHBand="0" w:evenHBand="0" w:firstRowFirstColumn="0" w:firstRowLastColumn="0" w:lastRowFirstColumn="0" w:lastRowLastColumn="0"/>
              <w:rPr>
                <w:rFonts w:ascii="Adobe Garamond Pro Bold" w:hAnsi="Adobe Garamond Pro Bold"/>
                <w:color w:val="C00000"/>
                <w:sz w:val="28"/>
                <w:szCs w:val="28"/>
              </w:rPr>
            </w:pPr>
            <w:r w:rsidRPr="00E33C59">
              <w:rPr>
                <w:rFonts w:ascii="Adobe Garamond Pro Bold" w:hAnsi="Adobe Garamond Pro Bold"/>
                <w:color w:val="C00000"/>
                <w:sz w:val="28"/>
                <w:szCs w:val="28"/>
              </w:rPr>
              <w:t>Irène Faugerou</w:t>
            </w:r>
          </w:p>
        </w:tc>
      </w:tr>
    </w:tbl>
    <w:p w:rsidR="00B370E0" w:rsidRPr="00E97CD8" w:rsidRDefault="00B370E0" w:rsidP="00974DAE">
      <w:pPr>
        <w:pStyle w:val="Default"/>
        <w:rPr>
          <w:rFonts w:ascii="Adobe Garamond Pro Bold" w:hAnsi="Adobe Garamond Pro Bold"/>
          <w:color w:val="auto"/>
          <w:sz w:val="16"/>
          <w:szCs w:val="16"/>
        </w:rPr>
      </w:pPr>
    </w:p>
    <w:tbl>
      <w:tblPr>
        <w:tblStyle w:val="Trameclaire-Accent2"/>
        <w:tblW w:w="0" w:type="auto"/>
        <w:tblBorders>
          <w:top w:val="single" w:sz="4" w:space="0" w:color="auto"/>
          <w:bottom w:val="none" w:sz="0" w:space="0" w:color="auto"/>
        </w:tblBorders>
        <w:tblLook w:val="04A0" w:firstRow="1" w:lastRow="0" w:firstColumn="1" w:lastColumn="0" w:noHBand="0" w:noVBand="1"/>
      </w:tblPr>
      <w:tblGrid>
        <w:gridCol w:w="4606"/>
        <w:gridCol w:w="4606"/>
      </w:tblGrid>
      <w:tr w:rsidR="00751BC3" w:rsidTr="002F4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751BC3" w:rsidRPr="00080B3F" w:rsidRDefault="00751BC3" w:rsidP="0000357E">
            <w:pPr>
              <w:pStyle w:val="Default"/>
              <w:rPr>
                <w:rFonts w:ascii="Adobe Garamond Pro Bold" w:hAnsi="Adobe Garamond Pro Bold"/>
                <w:sz w:val="28"/>
                <w:szCs w:val="28"/>
              </w:rPr>
            </w:pPr>
            <w:r w:rsidRPr="00B370E0">
              <w:rPr>
                <w:rFonts w:ascii="Adobe Garamond Pro Bold" w:hAnsi="Adobe Garamond Pro Bold"/>
              </w:rPr>
              <w:t xml:space="preserve"> </w:t>
            </w:r>
          </w:p>
          <w:p w:rsidR="00751BC3" w:rsidRDefault="000628D4" w:rsidP="00751BC3">
            <w:pPr>
              <w:pStyle w:val="Default"/>
              <w:jc w:val="center"/>
              <w:rPr>
                <w:rFonts w:ascii="Adobe Garamond Pro Bold" w:hAnsi="Adobe Garamond Pro Bold"/>
                <w:color w:val="auto"/>
              </w:rPr>
            </w:pPr>
            <w:r>
              <w:rPr>
                <w:rFonts w:ascii="Adobe Garamond Pro Bold" w:hAnsi="Adobe Garamond Pro Bold"/>
                <w:noProof/>
                <w:color w:val="auto"/>
                <w:lang w:eastAsia="fr-FR"/>
              </w:rPr>
              <w:drawing>
                <wp:inline distT="0" distB="0" distL="0" distR="0">
                  <wp:extent cx="1648934" cy="2800350"/>
                  <wp:effectExtent l="38100" t="57150" r="122716" b="95250"/>
                  <wp:docPr id="7" name="Image 6" descr="profil margotte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 margotte petit.jpg"/>
                          <pic:cNvPicPr/>
                        </pic:nvPicPr>
                        <pic:blipFill>
                          <a:blip r:embed="rId12" cstate="print"/>
                          <a:stretch>
                            <a:fillRect/>
                          </a:stretch>
                        </pic:blipFill>
                        <pic:spPr>
                          <a:xfrm>
                            <a:off x="0" y="0"/>
                            <a:ext cx="1651137" cy="2804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29B5" w:rsidRPr="00E33C59" w:rsidRDefault="00E829B5" w:rsidP="00751BC3">
            <w:pPr>
              <w:pStyle w:val="Default"/>
              <w:jc w:val="center"/>
              <w:rPr>
                <w:rFonts w:ascii="Adobe Garamond Pro Bold" w:hAnsi="Adobe Garamond Pro Bold"/>
                <w:color w:val="C00000"/>
                <w:sz w:val="28"/>
                <w:szCs w:val="28"/>
              </w:rPr>
            </w:pPr>
            <w:r w:rsidRPr="00E33C59">
              <w:rPr>
                <w:rFonts w:ascii="Adobe Garamond Pro Bold" w:hAnsi="Adobe Garamond Pro Bold"/>
                <w:color w:val="C00000"/>
                <w:sz w:val="28"/>
                <w:szCs w:val="28"/>
              </w:rPr>
              <w:t>Karine Le Blévec</w:t>
            </w:r>
          </w:p>
        </w:tc>
        <w:tc>
          <w:tcPr>
            <w:tcW w:w="4606" w:type="dxa"/>
            <w:tcBorders>
              <w:top w:val="none" w:sz="0" w:space="0" w:color="auto"/>
              <w:left w:val="none" w:sz="0" w:space="0" w:color="auto"/>
              <w:bottom w:val="none" w:sz="0" w:space="0" w:color="auto"/>
              <w:right w:val="none" w:sz="0" w:space="0" w:color="auto"/>
            </w:tcBorders>
          </w:tcPr>
          <w:p w:rsidR="00751BC3" w:rsidRPr="00647800" w:rsidRDefault="00751BC3" w:rsidP="00751BC3">
            <w:pPr>
              <w:pStyle w:val="Default"/>
              <w:jc w:val="center"/>
              <w:cnfStyle w:val="100000000000" w:firstRow="1" w:lastRow="0" w:firstColumn="0" w:lastColumn="0" w:oddVBand="0" w:evenVBand="0" w:oddHBand="0" w:evenHBand="0" w:firstRowFirstColumn="0" w:firstRowLastColumn="0" w:lastRowFirstColumn="0" w:lastRowLastColumn="0"/>
              <w:rPr>
                <w:rFonts w:ascii="Adobe Garamond Pro Bold" w:hAnsi="Adobe Garamond Pro Bold"/>
                <w:sz w:val="16"/>
                <w:szCs w:val="16"/>
              </w:rPr>
            </w:pPr>
          </w:p>
          <w:p w:rsidR="008173B5" w:rsidRDefault="008173B5" w:rsidP="00751BC3">
            <w:pPr>
              <w:pStyle w:val="Default"/>
              <w:jc w:val="center"/>
              <w:cnfStyle w:val="100000000000" w:firstRow="1" w:lastRow="0" w:firstColumn="0" w:lastColumn="0" w:oddVBand="0" w:evenVBand="0" w:oddHBand="0" w:evenHBand="0" w:firstRowFirstColumn="0" w:firstRowLastColumn="0" w:lastRowFirstColumn="0" w:lastRowLastColumn="0"/>
              <w:rPr>
                <w:rFonts w:ascii="Adobe Garamond Pro Bold" w:hAnsi="Adobe Garamond Pro Bold"/>
                <w:b w:val="0"/>
                <w:color w:val="C00000"/>
                <w:sz w:val="28"/>
                <w:szCs w:val="28"/>
              </w:rPr>
            </w:pPr>
          </w:p>
          <w:p w:rsidR="00751BC3" w:rsidRPr="00E33C59" w:rsidRDefault="00751BC3" w:rsidP="00751BC3">
            <w:pPr>
              <w:pStyle w:val="Default"/>
              <w:jc w:val="center"/>
              <w:cnfStyle w:val="100000000000" w:firstRow="1" w:lastRow="0" w:firstColumn="0" w:lastColumn="0" w:oddVBand="0" w:evenVBand="0" w:oddHBand="0" w:evenHBand="0" w:firstRowFirstColumn="0" w:firstRowLastColumn="0" w:lastRowFirstColumn="0" w:lastRowLastColumn="0"/>
              <w:rPr>
                <w:rFonts w:ascii="Adobe Garamond Pro Bold" w:hAnsi="Adobe Garamond Pro Bold"/>
                <w:b w:val="0"/>
                <w:color w:val="C00000"/>
                <w:sz w:val="28"/>
                <w:szCs w:val="28"/>
              </w:rPr>
            </w:pPr>
            <w:r w:rsidRPr="00E33C59">
              <w:rPr>
                <w:rFonts w:ascii="Adobe Garamond Pro Bold" w:hAnsi="Adobe Garamond Pro Bold"/>
                <w:b w:val="0"/>
                <w:color w:val="C00000"/>
                <w:sz w:val="28"/>
                <w:szCs w:val="28"/>
              </w:rPr>
              <w:t xml:space="preserve">Margotte </w:t>
            </w:r>
          </w:p>
          <w:p w:rsidR="00751BC3" w:rsidRPr="00751BC3" w:rsidRDefault="00751BC3" w:rsidP="00751BC3">
            <w:pPr>
              <w:pStyle w:val="Default"/>
              <w:jc w:val="center"/>
              <w:cnfStyle w:val="100000000000" w:firstRow="1" w:lastRow="0" w:firstColumn="0" w:lastColumn="0" w:oddVBand="0" w:evenVBand="0" w:oddHBand="0" w:evenHBand="0" w:firstRowFirstColumn="0" w:firstRowLastColumn="0" w:lastRowFirstColumn="0" w:lastRowLastColumn="0"/>
              <w:rPr>
                <w:rFonts w:ascii="Adobe Garamond Pro Bold" w:hAnsi="Adobe Garamond Pro Bold"/>
                <w:b w:val="0"/>
                <w:sz w:val="28"/>
                <w:szCs w:val="28"/>
              </w:rPr>
            </w:pPr>
          </w:p>
          <w:p w:rsidR="00751BC3" w:rsidRPr="00751BC3" w:rsidRDefault="00751BC3" w:rsidP="008173B5">
            <w:pPr>
              <w:pStyle w:val="Default"/>
              <w:jc w:val="both"/>
              <w:cnfStyle w:val="100000000000" w:firstRow="1" w:lastRow="0" w:firstColumn="0" w:lastColumn="0" w:oddVBand="0" w:evenVBand="0" w:oddHBand="0" w:evenHBand="0" w:firstRowFirstColumn="0" w:firstRowLastColumn="0" w:lastRowFirstColumn="0" w:lastRowLastColumn="0"/>
              <w:rPr>
                <w:rFonts w:ascii="Adobe Garamond Pro Bold" w:hAnsi="Adobe Garamond Pro Bold"/>
              </w:rPr>
            </w:pPr>
            <w:r w:rsidRPr="00751BC3">
              <w:rPr>
                <w:rFonts w:ascii="Adobe Garamond Pro Bold" w:hAnsi="Adobe Garamond Pro Bold"/>
              </w:rPr>
              <w:t xml:space="preserve">Rêveuse, poète enthousiaste et bricoleuse invétérée, elle est définitivement optimiste. </w:t>
            </w:r>
          </w:p>
          <w:p w:rsidR="00751BC3" w:rsidRPr="00751BC3" w:rsidRDefault="00751BC3" w:rsidP="008173B5">
            <w:pPr>
              <w:pStyle w:val="Default"/>
              <w:jc w:val="both"/>
              <w:cnfStyle w:val="100000000000" w:firstRow="1" w:lastRow="0" w:firstColumn="0" w:lastColumn="0" w:oddVBand="0" w:evenVBand="0" w:oddHBand="0" w:evenHBand="0" w:firstRowFirstColumn="0" w:firstRowLastColumn="0" w:lastRowFirstColumn="0" w:lastRowLastColumn="0"/>
              <w:rPr>
                <w:rFonts w:ascii="Adobe Garamond Pro Bold" w:hAnsi="Adobe Garamond Pro Bold"/>
              </w:rPr>
            </w:pPr>
            <w:r w:rsidRPr="00751BC3">
              <w:rPr>
                <w:rFonts w:ascii="Adobe Garamond Pro Bold" w:hAnsi="Adobe Garamond Pro Bold"/>
              </w:rPr>
              <w:t xml:space="preserve">Elle fait partie d’un tout où chacun et chaque chose a une vie. Son plan de carrière c’est de vivre au jour le jour. </w:t>
            </w:r>
          </w:p>
          <w:p w:rsidR="00751BC3" w:rsidRPr="00751BC3" w:rsidRDefault="00751BC3" w:rsidP="008173B5">
            <w:pPr>
              <w:pStyle w:val="Default"/>
              <w:jc w:val="both"/>
              <w:cnfStyle w:val="100000000000" w:firstRow="1" w:lastRow="0" w:firstColumn="0" w:lastColumn="0" w:oddVBand="0" w:evenVBand="0" w:oddHBand="0" w:evenHBand="0" w:firstRowFirstColumn="0" w:firstRowLastColumn="0" w:lastRowFirstColumn="0" w:lastRowLastColumn="0"/>
              <w:rPr>
                <w:rFonts w:ascii="Adobe Garamond Pro Bold" w:hAnsi="Adobe Garamond Pro Bold"/>
              </w:rPr>
            </w:pPr>
            <w:r w:rsidRPr="00751BC3">
              <w:rPr>
                <w:rFonts w:ascii="Adobe Garamond Pro Bold" w:hAnsi="Adobe Garamond Pro Bold"/>
              </w:rPr>
              <w:t xml:space="preserve">Son esthétique très personnelle en fait un personnage haut en couleur et sa </w:t>
            </w:r>
            <w:proofErr w:type="spellStart"/>
            <w:r w:rsidRPr="00751BC3">
              <w:rPr>
                <w:rFonts w:ascii="Adobe Garamond Pro Bold" w:hAnsi="Adobe Garamond Pro Bold"/>
              </w:rPr>
              <w:t>garde robe</w:t>
            </w:r>
            <w:proofErr w:type="spellEnd"/>
            <w:r w:rsidRPr="00751BC3">
              <w:rPr>
                <w:rFonts w:ascii="Adobe Garamond Pro Bold" w:hAnsi="Adobe Garamond Pro Bold"/>
              </w:rPr>
              <w:t xml:space="preserve"> faite de récupération et de détournement des matières en est la preuve. </w:t>
            </w:r>
          </w:p>
          <w:p w:rsidR="00751BC3" w:rsidRDefault="00751BC3" w:rsidP="008173B5">
            <w:pPr>
              <w:pStyle w:val="Default"/>
              <w:jc w:val="both"/>
              <w:cnfStyle w:val="100000000000" w:firstRow="1" w:lastRow="0" w:firstColumn="0" w:lastColumn="0" w:oddVBand="0" w:evenVBand="0" w:oddHBand="0" w:evenHBand="0" w:firstRowFirstColumn="0" w:firstRowLastColumn="0" w:lastRowFirstColumn="0" w:lastRowLastColumn="0"/>
              <w:rPr>
                <w:rFonts w:ascii="Adobe Garamond Pro Bold" w:hAnsi="Adobe Garamond Pro Bold"/>
                <w:color w:val="auto"/>
              </w:rPr>
            </w:pPr>
            <w:r w:rsidRPr="00751BC3">
              <w:rPr>
                <w:rFonts w:ascii="Adobe Garamond Pro Bold" w:hAnsi="Adobe Garamond Pro Bold"/>
                <w:color w:val="auto"/>
              </w:rPr>
              <w:t>Sa capacité à s’extasier de tout en fait une grande insouciante.</w:t>
            </w:r>
          </w:p>
        </w:tc>
      </w:tr>
    </w:tbl>
    <w:p w:rsidR="00490AD0" w:rsidRDefault="00490AD0" w:rsidP="002F62F1">
      <w:pPr>
        <w:pStyle w:val="Default"/>
        <w:jc w:val="center"/>
        <w:rPr>
          <w:rFonts w:ascii="Adobe Garamond Pro Bold" w:hAnsi="Adobe Garamond Pro Bold"/>
          <w:color w:val="C00000"/>
          <w:sz w:val="28"/>
          <w:szCs w:val="28"/>
          <w:u w:val="single"/>
        </w:rPr>
      </w:pPr>
    </w:p>
    <w:p w:rsidR="00C70355" w:rsidRPr="005F0E2C" w:rsidRDefault="005F0E2C" w:rsidP="002F62F1">
      <w:pPr>
        <w:pStyle w:val="Default"/>
        <w:jc w:val="center"/>
        <w:rPr>
          <w:rFonts w:ascii="Adobe Garamond Pro Bold" w:hAnsi="Adobe Garamond Pro Bold"/>
          <w:color w:val="C00000"/>
          <w:sz w:val="28"/>
          <w:szCs w:val="28"/>
          <w:u w:val="single"/>
        </w:rPr>
      </w:pPr>
      <w:r w:rsidRPr="005F0E2C">
        <w:rPr>
          <w:rFonts w:ascii="Adobe Garamond Pro Bold" w:hAnsi="Adobe Garamond Pro Bold"/>
          <w:color w:val="C00000"/>
          <w:sz w:val="28"/>
          <w:szCs w:val="28"/>
          <w:u w:val="single"/>
        </w:rPr>
        <w:lastRenderedPageBreak/>
        <w:t>Plusieurs disciplines artistiques</w:t>
      </w:r>
      <w:r w:rsidR="00C70355" w:rsidRPr="005F0E2C">
        <w:rPr>
          <w:rFonts w:ascii="Adobe Garamond Pro Bold" w:hAnsi="Adobe Garamond Pro Bold"/>
          <w:color w:val="C00000"/>
          <w:sz w:val="28"/>
          <w:szCs w:val="28"/>
          <w:u w:val="single"/>
        </w:rPr>
        <w:t xml:space="preserve">  </w:t>
      </w:r>
    </w:p>
    <w:p w:rsidR="00307DC3" w:rsidRPr="00307DC3" w:rsidRDefault="00307DC3" w:rsidP="00307DC3">
      <w:pPr>
        <w:pStyle w:val="Default"/>
        <w:jc w:val="center"/>
        <w:rPr>
          <w:rFonts w:ascii="Adobe Garamond Pro Bold" w:hAnsi="Adobe Garamond Pro Bold"/>
        </w:rPr>
      </w:pPr>
    </w:p>
    <w:p w:rsidR="005F0E2C" w:rsidRPr="00307DC3" w:rsidRDefault="005F0E2C" w:rsidP="00163C9E">
      <w:pPr>
        <w:pStyle w:val="Default"/>
        <w:jc w:val="both"/>
        <w:rPr>
          <w:rFonts w:ascii="Adobe Garamond Pro Bold" w:hAnsi="Adobe Garamond Pro Bold"/>
        </w:rPr>
      </w:pPr>
      <w:r>
        <w:rPr>
          <w:rFonts w:ascii="Adobe Garamond Pro Bold" w:hAnsi="Adobe Garamond Pro Bold"/>
        </w:rPr>
        <w:t>« </w:t>
      </w:r>
      <w:r w:rsidR="00307DC3" w:rsidRPr="00307DC3">
        <w:rPr>
          <w:rFonts w:ascii="Adobe Garamond Pro Bold" w:hAnsi="Adobe Garamond Pro Bold"/>
        </w:rPr>
        <w:t>Un p’tit bout de rien</w:t>
      </w:r>
      <w:r>
        <w:rPr>
          <w:rFonts w:ascii="Adobe Garamond Pro Bold" w:hAnsi="Adobe Garamond Pro Bold"/>
        </w:rPr>
        <w:t> »</w:t>
      </w:r>
      <w:r w:rsidR="00307DC3" w:rsidRPr="00307DC3">
        <w:rPr>
          <w:rFonts w:ascii="Adobe Garamond Pro Bold" w:hAnsi="Adobe Garamond Pro Bold"/>
        </w:rPr>
        <w:t xml:space="preserve"> est </w:t>
      </w:r>
      <w:r w:rsidR="00307DC3" w:rsidRPr="00307DC3">
        <w:rPr>
          <w:rFonts w:ascii="Adobe Garamond Pro Bold" w:hAnsi="Adobe Garamond Pro Bold"/>
          <w:b/>
          <w:bCs/>
        </w:rPr>
        <w:t xml:space="preserve">une rencontre des arts </w:t>
      </w:r>
      <w:r w:rsidR="00307DC3" w:rsidRPr="00307DC3">
        <w:rPr>
          <w:rFonts w:ascii="Adobe Garamond Pro Bold" w:hAnsi="Adobe Garamond Pro Bold"/>
        </w:rPr>
        <w:t xml:space="preserve">(musique, théâtre, poésie, danse, chant), des matières, des modes d’expressions, des styles. </w:t>
      </w:r>
    </w:p>
    <w:p w:rsidR="00163C9E" w:rsidRDefault="00307DC3" w:rsidP="00163C9E">
      <w:pPr>
        <w:pStyle w:val="Default"/>
        <w:jc w:val="both"/>
        <w:rPr>
          <w:rFonts w:ascii="Adobe Garamond Pro Bold" w:hAnsi="Adobe Garamond Pro Bold"/>
          <w:color w:val="auto"/>
        </w:rPr>
      </w:pPr>
      <w:r w:rsidRPr="005F0E2C">
        <w:rPr>
          <w:rFonts w:ascii="Adobe Garamond Pro Bold" w:hAnsi="Adobe Garamond Pro Bold"/>
          <w:color w:val="auto"/>
        </w:rPr>
        <w:t>Ce spectacle donne un sens à la matière, qu’elle soit physique  ou sonore, en la sculptant, en la modelant, en empruntant à chaque source d’expression ses caractéristiques et en les transformant au contact les unes des autres.</w:t>
      </w:r>
    </w:p>
    <w:p w:rsidR="00163C9E" w:rsidRDefault="00F96D27" w:rsidP="00163C9E">
      <w:pPr>
        <w:pStyle w:val="Default"/>
        <w:jc w:val="both"/>
        <w:rPr>
          <w:rFonts w:ascii="Adobe Garamond Pro Bold" w:hAnsi="Adobe Garamond Pro Bold"/>
        </w:rPr>
      </w:pPr>
      <w:r>
        <w:rPr>
          <w:rFonts w:ascii="Adobe Garamond Pro Bold" w:hAnsi="Adobe Garamond Pro Bold"/>
          <w:color w:val="auto"/>
        </w:rPr>
        <w:t>Les mots</w:t>
      </w:r>
      <w:r w:rsidR="00307DC3" w:rsidRPr="005F0E2C">
        <w:rPr>
          <w:rFonts w:ascii="Adobe Garamond Pro Bold" w:hAnsi="Adobe Garamond Pro Bold"/>
          <w:color w:val="auto"/>
        </w:rPr>
        <w:t xml:space="preserve"> les sons les mouvements s’entremêlent</w:t>
      </w:r>
      <w:r w:rsidR="005F0E2C">
        <w:rPr>
          <w:rFonts w:ascii="Adobe Garamond Pro Bold" w:hAnsi="Adobe Garamond Pro Bold"/>
          <w:color w:val="auto"/>
        </w:rPr>
        <w:t>,</w:t>
      </w:r>
      <w:r w:rsidR="005F0E2C" w:rsidRPr="005F0E2C">
        <w:rPr>
          <w:rFonts w:ascii="Adobe Garamond Pro Bold" w:hAnsi="Adobe Garamond Pro Bold"/>
        </w:rPr>
        <w:t xml:space="preserve"> sont détournés</w:t>
      </w:r>
      <w:r w:rsidR="005F0E2C">
        <w:rPr>
          <w:rFonts w:ascii="Adobe Garamond Pro Bold" w:hAnsi="Adobe Garamond Pro Bold"/>
        </w:rPr>
        <w:t>,</w:t>
      </w:r>
      <w:r w:rsidR="005F0E2C" w:rsidRPr="005F0E2C">
        <w:rPr>
          <w:rFonts w:ascii="Adobe Garamond Pro Bold" w:hAnsi="Adobe Garamond Pro Bold"/>
        </w:rPr>
        <w:t xml:space="preserve"> réemployés afin de proposer de nouvelles perspectives et développer une écoute différente. </w:t>
      </w:r>
    </w:p>
    <w:p w:rsidR="005F0E2C" w:rsidRDefault="005F0E2C" w:rsidP="00163C9E">
      <w:pPr>
        <w:pStyle w:val="Default"/>
        <w:jc w:val="both"/>
        <w:rPr>
          <w:rFonts w:ascii="Adobe Garamond Pro Bold" w:hAnsi="Adobe Garamond Pro Bold"/>
        </w:rPr>
      </w:pPr>
      <w:r w:rsidRPr="005F0E2C">
        <w:rPr>
          <w:rFonts w:ascii="Adobe Garamond Pro Bold" w:hAnsi="Adobe Garamond Pro Bold"/>
        </w:rPr>
        <w:t xml:space="preserve">Notre démarche s’étend aux mots ainsi qu’aux sons que ce soit sur le plan vibratoire et émotionnel. </w:t>
      </w:r>
    </w:p>
    <w:p w:rsidR="00163C9E" w:rsidRPr="00184B1C" w:rsidRDefault="00163C9E" w:rsidP="005F0E2C">
      <w:pPr>
        <w:pStyle w:val="Default"/>
        <w:rPr>
          <w:rFonts w:ascii="Adobe Garamond Pro Bold" w:hAnsi="Adobe Garamond Pro Bold"/>
          <w:sz w:val="16"/>
          <w:szCs w:val="16"/>
        </w:rPr>
      </w:pPr>
    </w:p>
    <w:p w:rsidR="00AC4FDB" w:rsidRDefault="005F0E2C" w:rsidP="00163C9E">
      <w:pPr>
        <w:pStyle w:val="Default"/>
        <w:jc w:val="both"/>
        <w:rPr>
          <w:rFonts w:ascii="Adobe Garamond Pro Bold" w:hAnsi="Adobe Garamond Pro Bold"/>
          <w:color w:val="auto"/>
        </w:rPr>
      </w:pPr>
      <w:r w:rsidRPr="005F0E2C">
        <w:rPr>
          <w:rFonts w:ascii="Adobe Garamond Pro Bold" w:hAnsi="Adobe Garamond Pro Bold"/>
          <w:color w:val="auto"/>
        </w:rPr>
        <w:t xml:space="preserve">« Un p’tit bout de rien » met </w:t>
      </w:r>
      <w:r w:rsidRPr="005F0E2C">
        <w:rPr>
          <w:rFonts w:ascii="Adobe Garamond Pro Bold" w:hAnsi="Adobe Garamond Pro Bold"/>
          <w:b/>
          <w:bCs/>
          <w:color w:val="auto"/>
        </w:rPr>
        <w:t xml:space="preserve">en lumière les feuillets de quelques grands poètes </w:t>
      </w:r>
      <w:r w:rsidRPr="005F0E2C">
        <w:rPr>
          <w:rFonts w:ascii="Adobe Garamond Pro Bold" w:hAnsi="Adobe Garamond Pro Bold"/>
          <w:color w:val="auto"/>
        </w:rPr>
        <w:t>tirés de notre patrimoine allant de Jacques CHARPENTREAU (poète contemporain né en 1928) «La clé des champs», en passant par Antoine de Saint Exupéry «Le petit Prince», et Joachim DU BELLAY «Heureux qui, comme Ulysse, a fait un beau voyage</w:t>
      </w:r>
      <w:r w:rsidR="00AC4FDB">
        <w:rPr>
          <w:rFonts w:ascii="Adobe Garamond Pro Bold" w:hAnsi="Adobe Garamond Pro Bold"/>
          <w:color w:val="auto"/>
        </w:rPr>
        <w:t> ».</w:t>
      </w:r>
      <w:r w:rsidRPr="005F0E2C">
        <w:rPr>
          <w:rFonts w:ascii="Adobe Garamond Pro Bold" w:hAnsi="Adobe Garamond Pro Bold"/>
          <w:color w:val="auto"/>
        </w:rPr>
        <w:t xml:space="preserve"> </w:t>
      </w:r>
    </w:p>
    <w:p w:rsidR="00D46FAB" w:rsidRDefault="00D46FAB" w:rsidP="00163C9E">
      <w:pPr>
        <w:pStyle w:val="Default"/>
        <w:jc w:val="both"/>
        <w:rPr>
          <w:rFonts w:ascii="Adobe Garamond Pro Bold" w:hAnsi="Adobe Garamond Pro Bold"/>
          <w:color w:val="auto"/>
        </w:rPr>
      </w:pPr>
    </w:p>
    <w:p w:rsidR="00AC4FDB" w:rsidRPr="00AC4FDB" w:rsidRDefault="00AC4FDB" w:rsidP="00AC4FDB">
      <w:pPr>
        <w:pStyle w:val="Default"/>
        <w:rPr>
          <w:rFonts w:ascii="Adobe Garamond Pro Bold" w:hAnsi="Adobe Garamond Pro Bold"/>
          <w:sz w:val="16"/>
          <w:szCs w:val="16"/>
        </w:rPr>
      </w:pPr>
    </w:p>
    <w:p w:rsidR="00AC4FDB" w:rsidRPr="00D46FAB" w:rsidRDefault="00AC4FDB" w:rsidP="00AC4FDB">
      <w:pPr>
        <w:pStyle w:val="Default"/>
        <w:jc w:val="center"/>
        <w:rPr>
          <w:rFonts w:ascii="Adobe Garamond Pro Bold" w:hAnsi="Adobe Garamond Pro Bold"/>
          <w:b/>
          <w:bCs/>
          <w:color w:val="C00000"/>
          <w:sz w:val="28"/>
          <w:szCs w:val="28"/>
        </w:rPr>
      </w:pPr>
      <w:r w:rsidRPr="00D46FAB">
        <w:rPr>
          <w:rFonts w:ascii="Adobe Garamond Pro Bold" w:hAnsi="Adobe Garamond Pro Bold"/>
          <w:b/>
          <w:bCs/>
          <w:color w:val="C00000"/>
          <w:sz w:val="28"/>
          <w:szCs w:val="28"/>
        </w:rPr>
        <w:t>« J'ai retrouvé la clé des champs</w:t>
      </w:r>
    </w:p>
    <w:p w:rsidR="00AC4FDB" w:rsidRPr="00D46FAB" w:rsidRDefault="00AC4FDB" w:rsidP="00AC4FDB">
      <w:pPr>
        <w:pStyle w:val="Default"/>
        <w:jc w:val="center"/>
        <w:rPr>
          <w:rFonts w:ascii="Adobe Garamond Pro Bold" w:hAnsi="Adobe Garamond Pro Bold"/>
          <w:b/>
          <w:bCs/>
          <w:color w:val="C00000"/>
          <w:sz w:val="28"/>
          <w:szCs w:val="28"/>
        </w:rPr>
      </w:pPr>
      <w:r w:rsidRPr="00D46FAB">
        <w:rPr>
          <w:rFonts w:ascii="Adobe Garamond Pro Bold" w:hAnsi="Adobe Garamond Pro Bold"/>
          <w:b/>
          <w:bCs/>
          <w:color w:val="C00000"/>
          <w:sz w:val="28"/>
          <w:szCs w:val="28"/>
        </w:rPr>
        <w:t>Volée par la pie qui jacasse.</w:t>
      </w:r>
    </w:p>
    <w:p w:rsidR="00AC4FDB" w:rsidRPr="00D46FAB" w:rsidRDefault="00AC4FDB" w:rsidP="00AC4FDB">
      <w:pPr>
        <w:pStyle w:val="Default"/>
        <w:jc w:val="center"/>
        <w:rPr>
          <w:rFonts w:ascii="Adobe Garamond Pro Bold" w:hAnsi="Adobe Garamond Pro Bold"/>
          <w:b/>
          <w:bCs/>
          <w:color w:val="C00000"/>
          <w:sz w:val="28"/>
          <w:szCs w:val="28"/>
        </w:rPr>
      </w:pPr>
      <w:r w:rsidRPr="00D46FAB">
        <w:rPr>
          <w:rFonts w:ascii="Adobe Garamond Pro Bold" w:hAnsi="Adobe Garamond Pro Bold"/>
          <w:b/>
          <w:bCs/>
          <w:color w:val="C00000"/>
          <w:sz w:val="28"/>
          <w:szCs w:val="28"/>
        </w:rPr>
        <w:t>Et ce soir au soleil couchant</w:t>
      </w:r>
    </w:p>
    <w:p w:rsidR="00AC4FDB" w:rsidRPr="00D46FAB" w:rsidRDefault="00AC4FDB" w:rsidP="00AC4FDB">
      <w:pPr>
        <w:pStyle w:val="Default"/>
        <w:jc w:val="center"/>
        <w:rPr>
          <w:rFonts w:ascii="Adobe Garamond Pro Bold" w:hAnsi="Adobe Garamond Pro Bold"/>
          <w:b/>
          <w:bCs/>
          <w:color w:val="C00000"/>
          <w:sz w:val="28"/>
          <w:szCs w:val="28"/>
        </w:rPr>
      </w:pPr>
      <w:r w:rsidRPr="00D46FAB">
        <w:rPr>
          <w:rFonts w:ascii="Adobe Garamond Pro Bold" w:hAnsi="Adobe Garamond Pro Bold"/>
          <w:b/>
          <w:bCs/>
          <w:color w:val="C00000"/>
          <w:sz w:val="28"/>
          <w:szCs w:val="28"/>
        </w:rPr>
        <w:t>J'aurai tout remis à sa place »</w:t>
      </w:r>
    </w:p>
    <w:p w:rsidR="00D46FAB" w:rsidRDefault="00D46FAB" w:rsidP="00AC4FDB">
      <w:pPr>
        <w:pStyle w:val="Default"/>
        <w:jc w:val="center"/>
        <w:rPr>
          <w:rFonts w:ascii="Adobe Garamond Pro Bold" w:hAnsi="Adobe Garamond Pro Bold"/>
          <w:b/>
          <w:bCs/>
          <w:color w:val="C00000"/>
        </w:rPr>
      </w:pPr>
    </w:p>
    <w:p w:rsidR="00AC4FDB" w:rsidRPr="00AC4FDB" w:rsidRDefault="00AC4FDB" w:rsidP="005F0E2C">
      <w:pPr>
        <w:pStyle w:val="Default"/>
        <w:rPr>
          <w:rFonts w:ascii="Adobe Garamond Pro Bold" w:hAnsi="Adobe Garamond Pro Bold"/>
          <w:color w:val="auto"/>
          <w:sz w:val="16"/>
          <w:szCs w:val="16"/>
        </w:rPr>
      </w:pPr>
    </w:p>
    <w:p w:rsidR="00D46FAB" w:rsidRDefault="00D46FAB" w:rsidP="00D46FAB">
      <w:pPr>
        <w:pStyle w:val="Default"/>
        <w:jc w:val="center"/>
        <w:rPr>
          <w:rFonts w:ascii="Adobe Garamond Pro Bold" w:hAnsi="Adobe Garamond Pro Bold"/>
          <w:color w:val="auto"/>
        </w:rPr>
      </w:pPr>
      <w:r>
        <w:rPr>
          <w:rFonts w:ascii="Adobe Garamond Pro Bold" w:hAnsi="Adobe Garamond Pro Bold"/>
          <w:noProof/>
          <w:color w:val="auto"/>
          <w:lang w:eastAsia="fr-FR"/>
        </w:rPr>
        <w:drawing>
          <wp:inline distT="0" distB="0" distL="0" distR="0">
            <wp:extent cx="5724768" cy="2946312"/>
            <wp:effectExtent l="38100" t="57150" r="123582" b="101688"/>
            <wp:docPr id="14" name="Image 13" descr="page 4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 petit.jpg"/>
                    <pic:cNvPicPr/>
                  </pic:nvPicPr>
                  <pic:blipFill>
                    <a:blip r:embed="rId13" cstate="print"/>
                    <a:stretch>
                      <a:fillRect/>
                    </a:stretch>
                  </pic:blipFill>
                  <pic:spPr>
                    <a:xfrm>
                      <a:off x="0" y="0"/>
                      <a:ext cx="5724768" cy="2946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6FAB" w:rsidRPr="00D46FAB" w:rsidRDefault="00D46FAB" w:rsidP="005F0E2C">
      <w:pPr>
        <w:pStyle w:val="Default"/>
        <w:rPr>
          <w:rFonts w:ascii="Adobe Garamond Pro Bold" w:hAnsi="Adobe Garamond Pro Bold"/>
          <w:color w:val="auto"/>
          <w:sz w:val="16"/>
          <w:szCs w:val="16"/>
        </w:rPr>
      </w:pPr>
    </w:p>
    <w:p w:rsidR="00D46FAB" w:rsidRDefault="00D46FAB" w:rsidP="005F0E2C">
      <w:pPr>
        <w:pStyle w:val="Default"/>
        <w:rPr>
          <w:rFonts w:ascii="Adobe Garamond Pro Bold" w:hAnsi="Adobe Garamond Pro Bold"/>
          <w:color w:val="auto"/>
        </w:rPr>
      </w:pPr>
    </w:p>
    <w:p w:rsidR="00D46FAB" w:rsidRDefault="00D46FAB" w:rsidP="005F0E2C">
      <w:pPr>
        <w:pStyle w:val="Default"/>
        <w:rPr>
          <w:rFonts w:ascii="Adobe Garamond Pro Bold" w:hAnsi="Adobe Garamond Pro Bold"/>
          <w:color w:val="auto"/>
        </w:rPr>
      </w:pPr>
    </w:p>
    <w:p w:rsidR="00AC4FDB" w:rsidRDefault="005F0E2C" w:rsidP="005F0E2C">
      <w:pPr>
        <w:pStyle w:val="Default"/>
        <w:rPr>
          <w:rFonts w:ascii="Adobe Garamond Pro Bold" w:hAnsi="Adobe Garamond Pro Bold"/>
          <w:color w:val="auto"/>
        </w:rPr>
      </w:pPr>
      <w:r w:rsidRPr="005F0E2C">
        <w:rPr>
          <w:rFonts w:ascii="Adobe Garamond Pro Bold" w:hAnsi="Adobe Garamond Pro Bold"/>
          <w:color w:val="auto"/>
        </w:rPr>
        <w:t>Outre nos propres c</w:t>
      </w:r>
      <w:r w:rsidR="00527E96">
        <w:rPr>
          <w:rFonts w:ascii="Adobe Garamond Pro Bold" w:hAnsi="Adobe Garamond Pro Bold"/>
          <w:color w:val="auto"/>
        </w:rPr>
        <w:t>ompositions</w:t>
      </w:r>
      <w:r w:rsidR="00AC4FDB">
        <w:rPr>
          <w:rFonts w:ascii="Adobe Garamond Pro Bold" w:hAnsi="Adobe Garamond Pro Bold"/>
          <w:color w:val="auto"/>
        </w:rPr>
        <w:t xml:space="preserve"> (4 chansons)</w:t>
      </w:r>
      <w:r w:rsidRPr="005F0E2C">
        <w:rPr>
          <w:rFonts w:ascii="Adobe Garamond Pro Bold" w:hAnsi="Adobe Garamond Pro Bold"/>
          <w:color w:val="auto"/>
        </w:rPr>
        <w:t xml:space="preserve">, nous revisitons quelques </w:t>
      </w:r>
      <w:r w:rsidRPr="005F0E2C">
        <w:rPr>
          <w:rFonts w:ascii="Adobe Garamond Pro Bold" w:hAnsi="Adobe Garamond Pro Bold"/>
          <w:b/>
          <w:bCs/>
          <w:color w:val="auto"/>
        </w:rPr>
        <w:t>chansons également issues du patrimoine</w:t>
      </w:r>
      <w:r w:rsidRPr="005F0E2C">
        <w:rPr>
          <w:rFonts w:ascii="Adobe Garamond Pro Bold" w:hAnsi="Adobe Garamond Pro Bold"/>
          <w:color w:val="auto"/>
        </w:rPr>
        <w:t>, « Les p’tits papiers » chanté par Régine et écrit par Serge Gainsbourg, ainsi que « Mon amie la Rose » de Françoise Hardy.</w:t>
      </w:r>
      <w:r w:rsidR="00AC4FDB">
        <w:rPr>
          <w:rFonts w:ascii="Adobe Garamond Pro Bold" w:hAnsi="Adobe Garamond Pro Bold"/>
          <w:color w:val="auto"/>
        </w:rPr>
        <w:t xml:space="preserve"> </w:t>
      </w:r>
    </w:p>
    <w:p w:rsidR="00E84AFA" w:rsidRPr="00DE270B" w:rsidRDefault="00E84AFA" w:rsidP="005F0E2C">
      <w:pPr>
        <w:pStyle w:val="Default"/>
        <w:rPr>
          <w:rFonts w:ascii="Adobe Garamond Pro Bold" w:hAnsi="Adobe Garamond Pro Bold"/>
          <w:color w:val="auto"/>
          <w:sz w:val="16"/>
          <w:szCs w:val="16"/>
        </w:rPr>
      </w:pPr>
    </w:p>
    <w:p w:rsidR="00184B1C" w:rsidRDefault="00184B1C" w:rsidP="00DE270B">
      <w:pPr>
        <w:pStyle w:val="Default"/>
        <w:jc w:val="center"/>
        <w:rPr>
          <w:rFonts w:ascii="Adobe Garamond Pro Bold" w:hAnsi="Adobe Garamond Pro Bold"/>
          <w:color w:val="auto"/>
          <w:sz w:val="16"/>
          <w:szCs w:val="16"/>
        </w:rPr>
      </w:pPr>
    </w:p>
    <w:p w:rsidR="00D46FAB" w:rsidRDefault="00D46FAB" w:rsidP="00DE270B">
      <w:pPr>
        <w:pStyle w:val="Default"/>
        <w:jc w:val="center"/>
        <w:rPr>
          <w:rFonts w:ascii="Adobe Garamond Pro Bold" w:hAnsi="Adobe Garamond Pro Bold"/>
          <w:color w:val="auto"/>
          <w:sz w:val="16"/>
          <w:szCs w:val="16"/>
        </w:rPr>
      </w:pPr>
    </w:p>
    <w:p w:rsidR="00490AD0" w:rsidRDefault="00490AD0" w:rsidP="00D258BD">
      <w:pPr>
        <w:pStyle w:val="Default"/>
        <w:jc w:val="center"/>
        <w:rPr>
          <w:rFonts w:ascii="Adobe Garamond Pro Bold" w:hAnsi="Adobe Garamond Pro Bold"/>
          <w:b/>
          <w:bCs/>
          <w:color w:val="C00000"/>
          <w:sz w:val="28"/>
          <w:szCs w:val="28"/>
          <w:u w:val="single"/>
        </w:rPr>
      </w:pPr>
    </w:p>
    <w:p w:rsidR="00D258BD" w:rsidRPr="001D7698" w:rsidRDefault="00D258BD" w:rsidP="00D258BD">
      <w:pPr>
        <w:pStyle w:val="Default"/>
        <w:jc w:val="center"/>
        <w:rPr>
          <w:rFonts w:ascii="Adobe Garamond Pro Bold" w:hAnsi="Adobe Garamond Pro Bold"/>
          <w:b/>
          <w:bCs/>
          <w:color w:val="C00000"/>
          <w:sz w:val="28"/>
          <w:szCs w:val="28"/>
          <w:u w:val="single"/>
        </w:rPr>
      </w:pPr>
      <w:r w:rsidRPr="001D7698">
        <w:rPr>
          <w:rFonts w:ascii="Adobe Garamond Pro Bold" w:hAnsi="Adobe Garamond Pro Bold"/>
          <w:b/>
          <w:bCs/>
          <w:color w:val="C00000"/>
          <w:sz w:val="28"/>
          <w:szCs w:val="28"/>
          <w:u w:val="single"/>
        </w:rPr>
        <w:lastRenderedPageBreak/>
        <w:t xml:space="preserve">Les structures sonores </w:t>
      </w:r>
      <w:proofErr w:type="spellStart"/>
      <w:r w:rsidRPr="001D7698">
        <w:rPr>
          <w:rFonts w:ascii="Adobe Garamond Pro Bold" w:hAnsi="Adobe Garamond Pro Bold"/>
          <w:b/>
          <w:bCs/>
          <w:color w:val="C00000"/>
          <w:sz w:val="28"/>
          <w:szCs w:val="28"/>
          <w:u w:val="single"/>
        </w:rPr>
        <w:t>Baschet</w:t>
      </w:r>
      <w:proofErr w:type="spellEnd"/>
    </w:p>
    <w:p w:rsidR="00527E96" w:rsidRPr="005872DB" w:rsidRDefault="00527E96" w:rsidP="005F0E2C">
      <w:pPr>
        <w:pStyle w:val="Default"/>
        <w:rPr>
          <w:rFonts w:ascii="Adobe Garamond Pro Bold" w:hAnsi="Adobe Garamond Pro Bold"/>
          <w:color w:val="auto"/>
          <w:sz w:val="16"/>
          <w:szCs w:val="16"/>
        </w:rPr>
      </w:pPr>
    </w:p>
    <w:p w:rsidR="001D7698" w:rsidRDefault="00AC4FDB" w:rsidP="00163C9E">
      <w:pPr>
        <w:pStyle w:val="Default"/>
        <w:rPr>
          <w:rFonts w:ascii="Adobe Garamond Pro Bold" w:hAnsi="Adobe Garamond Pro Bold"/>
          <w:color w:val="auto"/>
        </w:rPr>
      </w:pPr>
      <w:r>
        <w:rPr>
          <w:rFonts w:ascii="Adobe Garamond Pro Bold" w:hAnsi="Adobe Garamond Pro Bold"/>
          <w:color w:val="auto"/>
        </w:rPr>
        <w:t>Notre</w:t>
      </w:r>
      <w:r w:rsidR="005F0E2C" w:rsidRPr="005F0E2C">
        <w:rPr>
          <w:rFonts w:ascii="Adobe Garamond Pro Bold" w:hAnsi="Adobe Garamond Pro Bold"/>
          <w:color w:val="auto"/>
        </w:rPr>
        <w:t xml:space="preserve"> </w:t>
      </w:r>
      <w:r>
        <w:rPr>
          <w:rFonts w:ascii="Adobe Garamond Pro Bold" w:hAnsi="Adobe Garamond Pro Bold"/>
          <w:color w:val="auto"/>
        </w:rPr>
        <w:t xml:space="preserve">identité </w:t>
      </w:r>
      <w:r w:rsidR="005F0E2C" w:rsidRPr="005F0E2C">
        <w:rPr>
          <w:rFonts w:ascii="Adobe Garamond Pro Bold" w:hAnsi="Adobe Garamond Pro Bold"/>
          <w:color w:val="auto"/>
        </w:rPr>
        <w:t xml:space="preserve">artistique </w:t>
      </w:r>
      <w:r w:rsidR="00527E96" w:rsidRPr="005F0E2C">
        <w:rPr>
          <w:rFonts w:ascii="Adobe Garamond Pro Bold" w:hAnsi="Adobe Garamond Pro Bold"/>
          <w:color w:val="auto"/>
        </w:rPr>
        <w:t>liée</w:t>
      </w:r>
      <w:r w:rsidR="005F0E2C" w:rsidRPr="005F0E2C">
        <w:rPr>
          <w:rFonts w:ascii="Adobe Garamond Pro Bold" w:hAnsi="Adobe Garamond Pro Bold"/>
          <w:color w:val="auto"/>
        </w:rPr>
        <w:t xml:space="preserve"> à la matière sonore </w:t>
      </w:r>
      <w:r w:rsidR="00163C9E">
        <w:rPr>
          <w:rFonts w:ascii="Adobe Garamond Pro Bold" w:hAnsi="Adobe Garamond Pro Bold"/>
          <w:color w:val="auto"/>
        </w:rPr>
        <w:t>(</w:t>
      </w:r>
      <w:r w:rsidR="001D7698">
        <w:rPr>
          <w:rFonts w:ascii="Adobe Garamond Pro Bold" w:hAnsi="Adobe Garamond Pro Bold"/>
          <w:color w:val="auto"/>
        </w:rPr>
        <w:t xml:space="preserve">les chants polyphoniques, </w:t>
      </w:r>
      <w:r w:rsidR="00163C9E" w:rsidRPr="00163C9E">
        <w:rPr>
          <w:rFonts w:ascii="Adobe Garamond Pro Bold" w:hAnsi="Adobe Garamond Pro Bold"/>
          <w:color w:val="auto"/>
        </w:rPr>
        <w:t xml:space="preserve">la mandoline, </w:t>
      </w:r>
    </w:p>
    <w:p w:rsidR="001D7698" w:rsidRDefault="00163C9E" w:rsidP="00163C9E">
      <w:pPr>
        <w:pStyle w:val="Default"/>
        <w:rPr>
          <w:rFonts w:ascii="Adobe Garamond Pro Bold" w:hAnsi="Adobe Garamond Pro Bold"/>
          <w:color w:val="auto"/>
        </w:rPr>
      </w:pPr>
      <w:proofErr w:type="gramStart"/>
      <w:r w:rsidRPr="00163C9E">
        <w:rPr>
          <w:rFonts w:ascii="Adobe Garamond Pro Bold" w:hAnsi="Adobe Garamond Pro Bold"/>
          <w:color w:val="auto"/>
        </w:rPr>
        <w:t>la</w:t>
      </w:r>
      <w:proofErr w:type="gramEnd"/>
      <w:r w:rsidRPr="00163C9E">
        <w:rPr>
          <w:rFonts w:ascii="Adobe Garamond Pro Bold" w:hAnsi="Adobe Garamond Pro Bold"/>
          <w:color w:val="auto"/>
        </w:rPr>
        <w:t xml:space="preserve"> guitare, le ukulélé, l’accordéon, les </w:t>
      </w:r>
      <w:proofErr w:type="spellStart"/>
      <w:r w:rsidRPr="00163C9E">
        <w:rPr>
          <w:rFonts w:ascii="Adobe Garamond Pro Bold" w:hAnsi="Adobe Garamond Pro Bold"/>
          <w:color w:val="auto"/>
        </w:rPr>
        <w:t>anklungs</w:t>
      </w:r>
      <w:proofErr w:type="spellEnd"/>
      <w:r w:rsidRPr="00163C9E">
        <w:rPr>
          <w:rFonts w:ascii="Adobe Garamond Pro Bold" w:hAnsi="Adobe Garamond Pro Bold"/>
          <w:color w:val="auto"/>
        </w:rPr>
        <w:t>, les percussions…</w:t>
      </w:r>
      <w:r>
        <w:rPr>
          <w:rFonts w:ascii="Adobe Garamond Pro Bold" w:hAnsi="Adobe Garamond Pro Bold"/>
          <w:color w:val="auto"/>
        </w:rPr>
        <w:t>)</w:t>
      </w:r>
      <w:r w:rsidRPr="00163C9E">
        <w:rPr>
          <w:rFonts w:ascii="Adobe Garamond Pro Bold" w:hAnsi="Adobe Garamond Pro Bold"/>
          <w:color w:val="auto"/>
        </w:rPr>
        <w:t xml:space="preserve"> </w:t>
      </w:r>
      <w:r>
        <w:rPr>
          <w:rFonts w:ascii="Adobe Garamond Pro Bold" w:hAnsi="Adobe Garamond Pro Bold"/>
          <w:color w:val="auto"/>
        </w:rPr>
        <w:t xml:space="preserve"> </w:t>
      </w:r>
      <w:r w:rsidR="005F0E2C" w:rsidRPr="005F0E2C">
        <w:rPr>
          <w:rFonts w:ascii="Adobe Garamond Pro Bold" w:hAnsi="Adobe Garamond Pro Bold"/>
          <w:color w:val="auto"/>
        </w:rPr>
        <w:t xml:space="preserve">nous a tout </w:t>
      </w:r>
      <w:r w:rsidR="001D7698">
        <w:rPr>
          <w:rFonts w:ascii="Adobe Garamond Pro Bold" w:hAnsi="Adobe Garamond Pro Bold"/>
          <w:color w:val="auto"/>
        </w:rPr>
        <w:t>n</w:t>
      </w:r>
      <w:r w:rsidR="005F0E2C" w:rsidRPr="005F0E2C">
        <w:rPr>
          <w:rFonts w:ascii="Adobe Garamond Pro Bold" w:hAnsi="Adobe Garamond Pro Bold"/>
          <w:color w:val="auto"/>
        </w:rPr>
        <w:t>aturellement amené à l’utilisation d’</w:t>
      </w:r>
      <w:r w:rsidR="005F0E2C" w:rsidRPr="005F0E2C">
        <w:rPr>
          <w:rFonts w:ascii="Adobe Garamond Pro Bold" w:hAnsi="Adobe Garamond Pro Bold"/>
          <w:b/>
          <w:bCs/>
          <w:color w:val="auto"/>
        </w:rPr>
        <w:t>instruments inédits</w:t>
      </w:r>
      <w:r w:rsidR="005872DB">
        <w:rPr>
          <w:rFonts w:ascii="Adobe Garamond Pro Bold" w:hAnsi="Adobe Garamond Pro Bold"/>
          <w:b/>
          <w:bCs/>
          <w:color w:val="auto"/>
        </w:rPr>
        <w:t>.</w:t>
      </w:r>
      <w:r w:rsidR="00527E96">
        <w:rPr>
          <w:rFonts w:ascii="Adobe Garamond Pro Bold" w:hAnsi="Adobe Garamond Pro Bold"/>
          <w:color w:val="auto"/>
        </w:rPr>
        <w:t xml:space="preserve"> </w:t>
      </w:r>
      <w:r w:rsidR="009D14A4">
        <w:rPr>
          <w:rFonts w:ascii="Adobe Garamond Pro Bold" w:hAnsi="Adobe Garamond Pro Bold"/>
          <w:color w:val="auto"/>
        </w:rPr>
        <w:t xml:space="preserve"> </w:t>
      </w:r>
    </w:p>
    <w:p w:rsidR="001D7698" w:rsidRPr="005872DB" w:rsidRDefault="001D7698" w:rsidP="009D14A4">
      <w:pPr>
        <w:pStyle w:val="Default"/>
        <w:jc w:val="center"/>
        <w:rPr>
          <w:rFonts w:ascii="Adobe Garamond Pro Bold" w:hAnsi="Adobe Garamond Pro Bold"/>
          <w:b/>
          <w:bCs/>
          <w:color w:val="C00000"/>
          <w:sz w:val="16"/>
          <w:szCs w:val="16"/>
        </w:rPr>
      </w:pPr>
    </w:p>
    <w:p w:rsidR="009D14A4" w:rsidRDefault="00D46FAB" w:rsidP="001D7698">
      <w:pPr>
        <w:pStyle w:val="Default"/>
        <w:jc w:val="center"/>
        <w:rPr>
          <w:rFonts w:ascii="Adobe Garamond Pro Bold" w:hAnsi="Adobe Garamond Pro Bold"/>
          <w:b/>
          <w:bCs/>
          <w:color w:val="C00000"/>
          <w:sz w:val="28"/>
          <w:szCs w:val="28"/>
        </w:rPr>
      </w:pPr>
      <w:r>
        <w:rPr>
          <w:rFonts w:ascii="Adobe Garamond Pro Bold" w:hAnsi="Adobe Garamond Pro Bold"/>
          <w:b/>
          <w:bCs/>
          <w:noProof/>
          <w:color w:val="C00000"/>
          <w:sz w:val="28"/>
          <w:szCs w:val="28"/>
          <w:lang w:eastAsia="fr-FR"/>
        </w:rPr>
        <w:drawing>
          <wp:inline distT="0" distB="0" distL="0" distR="0">
            <wp:extent cx="4146550" cy="3109913"/>
            <wp:effectExtent l="38100" t="57150" r="120650" b="90487"/>
            <wp:docPr id="17" name="Image 16" descr="baschet 1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chet 1 petit.jpg"/>
                    <pic:cNvPicPr/>
                  </pic:nvPicPr>
                  <pic:blipFill>
                    <a:blip r:embed="rId14" cstate="print"/>
                    <a:stretch>
                      <a:fillRect/>
                    </a:stretch>
                  </pic:blipFill>
                  <pic:spPr>
                    <a:xfrm>
                      <a:off x="0" y="0"/>
                      <a:ext cx="4145179" cy="3108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14A4" w:rsidRDefault="009D14A4" w:rsidP="00163C9E">
      <w:pPr>
        <w:pStyle w:val="Default"/>
        <w:rPr>
          <w:rFonts w:ascii="Adobe Garamond Pro Bold" w:hAnsi="Adobe Garamond Pro Bold"/>
          <w:color w:val="auto"/>
        </w:rPr>
      </w:pPr>
    </w:p>
    <w:p w:rsidR="00BC1851" w:rsidRDefault="00163C9E" w:rsidP="001D7698">
      <w:pPr>
        <w:pStyle w:val="Default"/>
        <w:rPr>
          <w:rFonts w:ascii="Adobe Garamond Pro Bold" w:hAnsi="Adobe Garamond Pro Bold"/>
          <w:color w:val="auto"/>
        </w:rPr>
      </w:pPr>
      <w:r w:rsidRPr="00163C9E">
        <w:rPr>
          <w:rFonts w:ascii="Adobe Garamond Pro Bold" w:hAnsi="Adobe Garamond Pro Bold"/>
          <w:color w:val="auto"/>
        </w:rPr>
        <w:t>Quatre structures sonores sur les quatorze que compte l’</w:t>
      </w:r>
      <w:proofErr w:type="spellStart"/>
      <w:r w:rsidRPr="00163C9E">
        <w:rPr>
          <w:rFonts w:ascii="Adobe Garamond Pro Bold" w:hAnsi="Adobe Garamond Pro Bold"/>
          <w:color w:val="auto"/>
        </w:rPr>
        <w:t>instrumentarium</w:t>
      </w:r>
      <w:proofErr w:type="spellEnd"/>
      <w:r w:rsidRPr="00163C9E">
        <w:rPr>
          <w:rFonts w:ascii="Adobe Garamond Pro Bold" w:hAnsi="Adobe Garamond Pro Bold"/>
          <w:color w:val="auto"/>
        </w:rPr>
        <w:t xml:space="preserve"> créé dans les années 1970 par deux artistes français de renommée internationale, les frères </w:t>
      </w:r>
      <w:proofErr w:type="spellStart"/>
      <w:r w:rsidRPr="00163C9E">
        <w:rPr>
          <w:rFonts w:ascii="Adobe Garamond Pro Bold" w:hAnsi="Adobe Garamond Pro Bold"/>
          <w:color w:val="auto"/>
        </w:rPr>
        <w:t>Baschet</w:t>
      </w:r>
      <w:proofErr w:type="spellEnd"/>
      <w:r w:rsidRPr="00163C9E">
        <w:rPr>
          <w:rFonts w:ascii="Adobe Garamond Pro Bold" w:hAnsi="Adobe Garamond Pro Bold"/>
          <w:color w:val="auto"/>
        </w:rPr>
        <w:t xml:space="preserve">. </w:t>
      </w:r>
    </w:p>
    <w:p w:rsidR="00BC1851" w:rsidRDefault="00163C9E" w:rsidP="001D7698">
      <w:pPr>
        <w:pStyle w:val="Default"/>
        <w:rPr>
          <w:rFonts w:ascii="Adobe Garamond Pro Bold" w:hAnsi="Adobe Garamond Pro Bold"/>
          <w:color w:val="auto"/>
        </w:rPr>
      </w:pPr>
      <w:r w:rsidRPr="00163C9E">
        <w:rPr>
          <w:rFonts w:ascii="Adobe Garamond Pro Bold" w:hAnsi="Adobe Garamond Pro Bold"/>
          <w:color w:val="auto"/>
        </w:rPr>
        <w:t>Ces instruments représentent un des rares exemples d’innovation en facture instrumentale acoustique au XXe siècle. Elles appartiennent à une esthétique musicale moderne fondée sur le son plutôt que sur la tonalité.</w:t>
      </w:r>
    </w:p>
    <w:p w:rsidR="00236CA9" w:rsidRPr="00236CA9" w:rsidRDefault="00236CA9" w:rsidP="001D7698">
      <w:pPr>
        <w:pStyle w:val="Default"/>
        <w:rPr>
          <w:rFonts w:ascii="Adobe Garamond Pro Bold" w:hAnsi="Adobe Garamond Pro Bold"/>
          <w:sz w:val="16"/>
          <w:szCs w:val="16"/>
        </w:rPr>
      </w:pPr>
    </w:p>
    <w:p w:rsidR="001D7698" w:rsidRDefault="001D7698" w:rsidP="005872DB">
      <w:pPr>
        <w:pStyle w:val="Default"/>
        <w:jc w:val="center"/>
        <w:rPr>
          <w:rFonts w:ascii="Adobe Garamond Pro Bold" w:hAnsi="Adobe Garamond Pro Bold"/>
          <w:b/>
          <w:bCs/>
          <w:color w:val="C00000"/>
        </w:rPr>
      </w:pPr>
      <w:r w:rsidRPr="00BC1851">
        <w:rPr>
          <w:rFonts w:ascii="Adobe Garamond Pro Bold" w:hAnsi="Adobe Garamond Pro Bold"/>
          <w:b/>
          <w:bCs/>
          <w:color w:val="C00000"/>
        </w:rPr>
        <w:t>« Les ondes vibratoires, telles des ricochets dans l’eau, sont infinies et nous offrent une infinité de choix de modelage de la matière »</w:t>
      </w:r>
    </w:p>
    <w:p w:rsidR="00236CA9" w:rsidRPr="00236CA9" w:rsidRDefault="00236CA9" w:rsidP="005872DB">
      <w:pPr>
        <w:pStyle w:val="Default"/>
        <w:jc w:val="center"/>
        <w:rPr>
          <w:rFonts w:ascii="Adobe Garamond Pro Bold" w:hAnsi="Adobe Garamond Pro Bold"/>
          <w:color w:val="auto"/>
          <w:sz w:val="16"/>
          <w:szCs w:val="16"/>
        </w:rPr>
      </w:pPr>
    </w:p>
    <w:p w:rsidR="00F34AD7" w:rsidRDefault="005872DB" w:rsidP="001D7698">
      <w:pPr>
        <w:pStyle w:val="Default"/>
        <w:jc w:val="center"/>
        <w:rPr>
          <w:rFonts w:ascii="Adobe Garamond Pro Bold" w:hAnsi="Adobe Garamond Pro Bold"/>
          <w:noProof/>
          <w:color w:val="auto"/>
          <w:lang w:eastAsia="fr-FR"/>
        </w:rPr>
      </w:pPr>
      <w:r>
        <w:rPr>
          <w:rFonts w:ascii="Adobe Garamond Pro Bold" w:hAnsi="Adobe Garamond Pro Bold"/>
          <w:noProof/>
          <w:color w:val="auto"/>
          <w:lang w:eastAsia="fr-FR"/>
        </w:rPr>
        <w:drawing>
          <wp:inline distT="0" distB="0" distL="0" distR="0">
            <wp:extent cx="4181475" cy="2756307"/>
            <wp:effectExtent l="38100" t="57150" r="123825" b="101193"/>
            <wp:docPr id="21" name="Image 20" descr="baschet 2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chet 2 petit.jpg"/>
                    <pic:cNvPicPr/>
                  </pic:nvPicPr>
                  <pic:blipFill>
                    <a:blip r:embed="rId15" cstate="print"/>
                    <a:stretch>
                      <a:fillRect/>
                    </a:stretch>
                  </pic:blipFill>
                  <pic:spPr>
                    <a:xfrm>
                      <a:off x="0" y="0"/>
                      <a:ext cx="4181475" cy="27563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0355" w:rsidRPr="00BC1851" w:rsidRDefault="00C70355" w:rsidP="002F62F1">
      <w:pPr>
        <w:pStyle w:val="Default"/>
        <w:jc w:val="center"/>
        <w:rPr>
          <w:rFonts w:ascii="Adobe Garamond Pro Bold" w:hAnsi="Adobe Garamond Pro Bold"/>
          <w:color w:val="C00000"/>
          <w:sz w:val="28"/>
          <w:szCs w:val="28"/>
          <w:u w:val="single"/>
        </w:rPr>
      </w:pPr>
      <w:r w:rsidRPr="00BC1851">
        <w:rPr>
          <w:rFonts w:ascii="Adobe Garamond Pro Bold" w:hAnsi="Adobe Garamond Pro Bold"/>
          <w:color w:val="C00000"/>
          <w:sz w:val="28"/>
          <w:szCs w:val="28"/>
          <w:u w:val="single"/>
        </w:rPr>
        <w:lastRenderedPageBreak/>
        <w:t xml:space="preserve">Un spectacle </w:t>
      </w:r>
      <w:r w:rsidR="005527CF">
        <w:rPr>
          <w:rFonts w:ascii="Adobe Garamond Pro Bold" w:hAnsi="Adobe Garamond Pro Bold"/>
          <w:color w:val="C00000"/>
          <w:sz w:val="28"/>
          <w:szCs w:val="28"/>
          <w:u w:val="single"/>
        </w:rPr>
        <w:t xml:space="preserve">interactif et </w:t>
      </w:r>
      <w:r w:rsidRPr="00BC1851">
        <w:rPr>
          <w:rFonts w:ascii="Adobe Garamond Pro Bold" w:hAnsi="Adobe Garamond Pro Bold"/>
          <w:color w:val="C00000"/>
          <w:sz w:val="28"/>
          <w:szCs w:val="28"/>
          <w:u w:val="single"/>
        </w:rPr>
        <w:t xml:space="preserve">engagé </w:t>
      </w:r>
    </w:p>
    <w:p w:rsidR="004405ED" w:rsidRPr="00057B20" w:rsidRDefault="004405ED" w:rsidP="004405ED">
      <w:pPr>
        <w:pStyle w:val="Default"/>
        <w:jc w:val="center"/>
        <w:rPr>
          <w:rFonts w:ascii="Adobe Garamond Pro Bold" w:hAnsi="Adobe Garamond Pro Bold"/>
          <w:color w:val="C00000"/>
          <w:sz w:val="16"/>
          <w:szCs w:val="16"/>
        </w:rPr>
      </w:pPr>
    </w:p>
    <w:p w:rsidR="00B47F05" w:rsidRPr="004460D9" w:rsidRDefault="00B47F05" w:rsidP="00B47F05">
      <w:pPr>
        <w:pStyle w:val="Default"/>
        <w:rPr>
          <w:rFonts w:ascii="Adobe Garamond Pro Bold" w:hAnsi="Adobe Garamond Pro Bold"/>
          <w:color w:val="C00000"/>
        </w:rPr>
      </w:pPr>
      <w:r w:rsidRPr="004460D9">
        <w:rPr>
          <w:rFonts w:ascii="Adobe Garamond Pro Bold" w:hAnsi="Adobe Garamond Pro Bold"/>
          <w:color w:val="C00000"/>
        </w:rPr>
        <w:t>Une incitation à la tolérance et au respect de l’autre</w:t>
      </w:r>
      <w:r w:rsidR="00796D40" w:rsidRPr="004460D9">
        <w:rPr>
          <w:rFonts w:ascii="Adobe Garamond Pro Bold" w:hAnsi="Adobe Garamond Pro Bold"/>
          <w:color w:val="C00000"/>
        </w:rPr>
        <w:t>.</w:t>
      </w:r>
    </w:p>
    <w:p w:rsidR="00B47F05" w:rsidRPr="00057B20" w:rsidRDefault="00B47F05" w:rsidP="004405ED">
      <w:pPr>
        <w:pStyle w:val="Default"/>
        <w:rPr>
          <w:rFonts w:ascii="Adobe Garamond Pro Bold" w:hAnsi="Adobe Garamond Pro Bold"/>
          <w:color w:val="auto"/>
          <w:sz w:val="16"/>
          <w:szCs w:val="16"/>
        </w:rPr>
      </w:pPr>
    </w:p>
    <w:p w:rsidR="005527CF" w:rsidRPr="004460D9" w:rsidRDefault="005527CF" w:rsidP="004405ED">
      <w:pPr>
        <w:pStyle w:val="Default"/>
        <w:rPr>
          <w:rFonts w:ascii="Adobe Garamond Pro Bold" w:hAnsi="Adobe Garamond Pro Bold"/>
          <w:color w:val="auto"/>
        </w:rPr>
      </w:pPr>
      <w:r w:rsidRPr="004460D9">
        <w:rPr>
          <w:rFonts w:ascii="Adobe Garamond Pro Bold" w:hAnsi="Adobe Garamond Pro Bold"/>
          <w:color w:val="auto"/>
        </w:rPr>
        <w:t>Le public assiste à la naissance d’une amitié improbable au premier abord.</w:t>
      </w:r>
    </w:p>
    <w:p w:rsidR="00B47F05" w:rsidRPr="004460D9" w:rsidRDefault="005527CF" w:rsidP="004405ED">
      <w:pPr>
        <w:pStyle w:val="Default"/>
        <w:rPr>
          <w:rFonts w:ascii="Adobe Garamond Pro Bold" w:hAnsi="Adobe Garamond Pro Bold"/>
          <w:color w:val="auto"/>
        </w:rPr>
      </w:pPr>
      <w:r w:rsidRPr="004460D9">
        <w:rPr>
          <w:rFonts w:ascii="Adobe Garamond Pro Bold" w:hAnsi="Adobe Garamond Pro Bold"/>
          <w:color w:val="auto"/>
        </w:rPr>
        <w:t>Les deux personnages apprennent à se connaitre</w:t>
      </w:r>
      <w:r w:rsidR="00B47F05" w:rsidRPr="004460D9">
        <w:rPr>
          <w:rFonts w:ascii="Adobe Garamond Pro Bold" w:hAnsi="Adobe Garamond Pro Bold"/>
          <w:color w:val="auto"/>
        </w:rPr>
        <w:t xml:space="preserve"> et l’univers de la pièce évolue</w:t>
      </w:r>
      <w:r w:rsidR="00796D40" w:rsidRPr="004460D9">
        <w:rPr>
          <w:rFonts w:ascii="Adobe Garamond Pro Bold" w:hAnsi="Adobe Garamond Pro Bold"/>
          <w:color w:val="auto"/>
        </w:rPr>
        <w:t xml:space="preserve"> bien que les objets à disposition restent les mêmes</w:t>
      </w:r>
      <w:r w:rsidR="00B47F05" w:rsidRPr="004460D9">
        <w:rPr>
          <w:rFonts w:ascii="Adobe Garamond Pro Bold" w:hAnsi="Adobe Garamond Pro Bold"/>
          <w:color w:val="auto"/>
        </w:rPr>
        <w:t>.</w:t>
      </w:r>
    </w:p>
    <w:p w:rsidR="005527CF" w:rsidRDefault="00B47F05" w:rsidP="004405ED">
      <w:pPr>
        <w:pStyle w:val="Default"/>
        <w:rPr>
          <w:rFonts w:ascii="Adobe Garamond Pro Bold" w:hAnsi="Adobe Garamond Pro Bold"/>
          <w:color w:val="auto"/>
        </w:rPr>
      </w:pPr>
      <w:r w:rsidRPr="004460D9">
        <w:rPr>
          <w:rFonts w:ascii="Adobe Garamond Pro Bold" w:hAnsi="Adobe Garamond Pro Bold"/>
          <w:color w:val="auto"/>
        </w:rPr>
        <w:t>Au fur et à mesure une connivence</w:t>
      </w:r>
      <w:r w:rsidR="001C059B">
        <w:rPr>
          <w:rFonts w:ascii="Adobe Garamond Pro Bold" w:hAnsi="Adobe Garamond Pro Bold"/>
          <w:color w:val="auto"/>
        </w:rPr>
        <w:t xml:space="preserve"> se créée</w:t>
      </w:r>
      <w:r w:rsidRPr="004460D9">
        <w:rPr>
          <w:rFonts w:ascii="Adobe Garamond Pro Bold" w:hAnsi="Adobe Garamond Pro Bold"/>
          <w:color w:val="auto"/>
        </w:rPr>
        <w:t xml:space="preserve"> avec le public et celui-ci passe de témoin à acteur, il sera sollicité par les personnages</w:t>
      </w:r>
      <w:r w:rsidR="00796D40" w:rsidRPr="004460D9">
        <w:rPr>
          <w:rFonts w:ascii="Adobe Garamond Pro Bold" w:hAnsi="Adobe Garamond Pro Bold"/>
          <w:color w:val="auto"/>
        </w:rPr>
        <w:t xml:space="preserve">, et tous ensemble finiront par chanter en </w:t>
      </w:r>
      <w:r w:rsidR="00796D40" w:rsidRPr="004460D9">
        <w:rPr>
          <w:rFonts w:ascii="Adobe Garamond Pro Bold" w:hAnsi="Adobe Garamond Pro Bold"/>
        </w:rPr>
        <w:t>chœur.</w:t>
      </w:r>
      <w:r w:rsidR="00796D40" w:rsidRPr="004460D9">
        <w:rPr>
          <w:rFonts w:ascii="Adobe Garamond Pro Bold" w:hAnsi="Adobe Garamond Pro Bold"/>
          <w:color w:val="auto"/>
        </w:rPr>
        <w:t xml:space="preserve"> </w:t>
      </w:r>
      <w:r w:rsidRPr="004460D9">
        <w:rPr>
          <w:rFonts w:ascii="Adobe Garamond Pro Bold" w:hAnsi="Adobe Garamond Pro Bold"/>
          <w:color w:val="auto"/>
        </w:rPr>
        <w:t xml:space="preserve">  </w:t>
      </w:r>
      <w:r w:rsidR="005527CF" w:rsidRPr="004460D9">
        <w:rPr>
          <w:rFonts w:ascii="Adobe Garamond Pro Bold" w:hAnsi="Adobe Garamond Pro Bold"/>
          <w:color w:val="auto"/>
        </w:rPr>
        <w:t xml:space="preserve"> </w:t>
      </w:r>
    </w:p>
    <w:p w:rsidR="004460D9" w:rsidRPr="00057B20" w:rsidRDefault="004460D9" w:rsidP="004405ED">
      <w:pPr>
        <w:pStyle w:val="Default"/>
        <w:rPr>
          <w:rFonts w:ascii="Adobe Garamond Pro Bold" w:hAnsi="Adobe Garamond Pro Bold"/>
          <w:color w:val="auto"/>
          <w:sz w:val="16"/>
          <w:szCs w:val="16"/>
        </w:rPr>
      </w:pPr>
    </w:p>
    <w:p w:rsidR="004460D9" w:rsidRPr="004460D9" w:rsidRDefault="004460D9" w:rsidP="004460D9">
      <w:pPr>
        <w:jc w:val="center"/>
        <w:rPr>
          <w:rFonts w:ascii="Adobe Garamond Pro Bold" w:hAnsi="Adobe Garamond Pro Bold"/>
          <w:color w:val="C00000"/>
          <w:sz w:val="24"/>
          <w:szCs w:val="24"/>
        </w:rPr>
      </w:pPr>
      <w:r w:rsidRPr="004460D9">
        <w:rPr>
          <w:rFonts w:ascii="Adobe Garamond Pro Bold" w:hAnsi="Adobe Garamond Pro Bold"/>
          <w:color w:val="C00000"/>
          <w:sz w:val="24"/>
          <w:szCs w:val="24"/>
        </w:rPr>
        <w:t>« Si on pouvait se contenter</w:t>
      </w:r>
    </w:p>
    <w:p w:rsidR="004460D9" w:rsidRPr="004460D9" w:rsidRDefault="004460D9" w:rsidP="004460D9">
      <w:pPr>
        <w:jc w:val="center"/>
        <w:rPr>
          <w:rFonts w:ascii="Adobe Garamond Pro Bold" w:hAnsi="Adobe Garamond Pro Bold"/>
          <w:color w:val="C00000"/>
          <w:sz w:val="24"/>
          <w:szCs w:val="24"/>
        </w:rPr>
      </w:pPr>
      <w:r w:rsidRPr="004460D9">
        <w:rPr>
          <w:rFonts w:ascii="Adobe Garamond Pro Bold" w:hAnsi="Adobe Garamond Pro Bold"/>
          <w:color w:val="C00000"/>
          <w:sz w:val="24"/>
          <w:szCs w:val="24"/>
        </w:rPr>
        <w:t>De ce que l’on a à côté….</w:t>
      </w:r>
    </w:p>
    <w:p w:rsidR="004460D9" w:rsidRPr="004460D9" w:rsidRDefault="004460D9" w:rsidP="004460D9">
      <w:pPr>
        <w:jc w:val="center"/>
        <w:rPr>
          <w:rFonts w:ascii="Adobe Garamond Pro Bold" w:hAnsi="Adobe Garamond Pro Bold"/>
          <w:color w:val="C00000"/>
          <w:sz w:val="24"/>
          <w:szCs w:val="24"/>
        </w:rPr>
      </w:pPr>
      <w:r w:rsidRPr="004460D9">
        <w:rPr>
          <w:rFonts w:ascii="Adobe Garamond Pro Bold" w:hAnsi="Adobe Garamond Pro Bold"/>
          <w:color w:val="C00000"/>
          <w:sz w:val="24"/>
          <w:szCs w:val="24"/>
        </w:rPr>
        <w:t>De nous, sans même le voir</w:t>
      </w:r>
    </w:p>
    <w:p w:rsidR="004460D9" w:rsidRPr="004460D9" w:rsidRDefault="004460D9" w:rsidP="004460D9">
      <w:pPr>
        <w:jc w:val="center"/>
        <w:rPr>
          <w:rFonts w:ascii="Adobe Garamond Pro Bold" w:hAnsi="Adobe Garamond Pro Bold"/>
          <w:color w:val="C00000"/>
          <w:sz w:val="24"/>
          <w:szCs w:val="24"/>
        </w:rPr>
      </w:pPr>
      <w:r w:rsidRPr="004460D9">
        <w:rPr>
          <w:rFonts w:ascii="Adobe Garamond Pro Bold" w:hAnsi="Adobe Garamond Pro Bold"/>
          <w:color w:val="C00000"/>
          <w:sz w:val="24"/>
          <w:szCs w:val="24"/>
        </w:rPr>
        <w:t>Apprendre juste à écouter</w:t>
      </w:r>
    </w:p>
    <w:p w:rsidR="004460D9" w:rsidRPr="004460D9" w:rsidRDefault="004460D9" w:rsidP="004460D9">
      <w:pPr>
        <w:jc w:val="center"/>
        <w:rPr>
          <w:rFonts w:ascii="Adobe Garamond Pro Bold" w:hAnsi="Adobe Garamond Pro Bold"/>
          <w:color w:val="C00000"/>
          <w:sz w:val="24"/>
          <w:szCs w:val="24"/>
        </w:rPr>
      </w:pPr>
      <w:r w:rsidRPr="004460D9">
        <w:rPr>
          <w:rFonts w:ascii="Adobe Garamond Pro Bold" w:hAnsi="Adobe Garamond Pro Bold"/>
          <w:color w:val="C00000"/>
          <w:sz w:val="24"/>
          <w:szCs w:val="24"/>
        </w:rPr>
        <w:t>Réapprendre à tout observer</w:t>
      </w:r>
    </w:p>
    <w:p w:rsidR="004460D9" w:rsidRPr="004460D9" w:rsidRDefault="004460D9" w:rsidP="004460D9">
      <w:pPr>
        <w:jc w:val="center"/>
        <w:rPr>
          <w:rFonts w:ascii="Adobe Garamond Pro Bold" w:hAnsi="Adobe Garamond Pro Bold"/>
          <w:color w:val="C00000"/>
          <w:sz w:val="24"/>
          <w:szCs w:val="24"/>
        </w:rPr>
      </w:pPr>
      <w:r w:rsidRPr="004460D9">
        <w:rPr>
          <w:rFonts w:ascii="Adobe Garamond Pro Bold" w:hAnsi="Adobe Garamond Pro Bold"/>
          <w:color w:val="C00000"/>
          <w:sz w:val="24"/>
          <w:szCs w:val="24"/>
        </w:rPr>
        <w:t>Et même dans le noir</w:t>
      </w:r>
    </w:p>
    <w:p w:rsidR="004460D9" w:rsidRPr="00057B20" w:rsidRDefault="004460D9" w:rsidP="004460D9">
      <w:pPr>
        <w:jc w:val="center"/>
        <w:rPr>
          <w:rFonts w:ascii="Adobe Garamond Pro Bold" w:hAnsi="Adobe Garamond Pro Bold"/>
          <w:color w:val="C00000"/>
          <w:sz w:val="16"/>
          <w:szCs w:val="16"/>
        </w:rPr>
      </w:pPr>
    </w:p>
    <w:p w:rsidR="004460D9" w:rsidRPr="004460D9" w:rsidRDefault="004460D9" w:rsidP="004460D9">
      <w:pPr>
        <w:jc w:val="center"/>
        <w:rPr>
          <w:rFonts w:ascii="Adobe Garamond Pro Bold" w:hAnsi="Adobe Garamond Pro Bold"/>
          <w:color w:val="C00000"/>
          <w:sz w:val="24"/>
          <w:szCs w:val="24"/>
        </w:rPr>
      </w:pPr>
      <w:r w:rsidRPr="004460D9">
        <w:rPr>
          <w:rFonts w:ascii="Adobe Garamond Pro Bold" w:hAnsi="Adobe Garamond Pro Bold"/>
          <w:color w:val="C00000"/>
          <w:sz w:val="24"/>
          <w:szCs w:val="24"/>
        </w:rPr>
        <w:t>Un p’tit bout de…</w:t>
      </w:r>
    </w:p>
    <w:p w:rsidR="004460D9" w:rsidRPr="004460D9" w:rsidRDefault="004460D9" w:rsidP="004460D9">
      <w:pPr>
        <w:jc w:val="center"/>
        <w:rPr>
          <w:rFonts w:ascii="Adobe Garamond Pro Bold" w:hAnsi="Adobe Garamond Pro Bold"/>
          <w:color w:val="C00000"/>
          <w:sz w:val="24"/>
          <w:szCs w:val="24"/>
        </w:rPr>
      </w:pPr>
      <w:r w:rsidRPr="004460D9">
        <w:rPr>
          <w:rFonts w:ascii="Adobe Garamond Pro Bold" w:hAnsi="Adobe Garamond Pro Bold"/>
          <w:color w:val="C00000"/>
          <w:sz w:val="24"/>
          <w:szCs w:val="24"/>
        </w:rPr>
        <w:t>Deux p’tits bouts de …</w:t>
      </w:r>
    </w:p>
    <w:p w:rsidR="004460D9" w:rsidRPr="004460D9" w:rsidRDefault="004460D9" w:rsidP="004460D9">
      <w:pPr>
        <w:jc w:val="center"/>
        <w:rPr>
          <w:rFonts w:ascii="Adobe Garamond Pro Bold" w:hAnsi="Adobe Garamond Pro Bold"/>
          <w:color w:val="C00000"/>
          <w:sz w:val="24"/>
          <w:szCs w:val="24"/>
        </w:rPr>
      </w:pPr>
      <w:r w:rsidRPr="004460D9">
        <w:rPr>
          <w:rFonts w:ascii="Adobe Garamond Pro Bold" w:hAnsi="Adobe Garamond Pro Bold"/>
          <w:color w:val="C00000"/>
          <w:sz w:val="24"/>
          <w:szCs w:val="24"/>
        </w:rPr>
        <w:t>Trois p’tits bouts de rien</w:t>
      </w:r>
    </w:p>
    <w:p w:rsidR="004460D9" w:rsidRPr="004460D9" w:rsidRDefault="004460D9" w:rsidP="004460D9">
      <w:pPr>
        <w:jc w:val="center"/>
        <w:rPr>
          <w:rFonts w:ascii="Adobe Garamond Pro Bold" w:hAnsi="Adobe Garamond Pro Bold"/>
          <w:color w:val="C00000"/>
          <w:sz w:val="24"/>
          <w:szCs w:val="24"/>
        </w:rPr>
      </w:pPr>
      <w:r w:rsidRPr="004460D9">
        <w:rPr>
          <w:rFonts w:ascii="Adobe Garamond Pro Bold" w:hAnsi="Adobe Garamond Pro Bold"/>
          <w:color w:val="C00000"/>
          <w:sz w:val="24"/>
          <w:szCs w:val="24"/>
        </w:rPr>
        <w:t>La vie est plus belle quand</w:t>
      </w:r>
    </w:p>
    <w:p w:rsidR="004460D9" w:rsidRDefault="004460D9" w:rsidP="004460D9">
      <w:pPr>
        <w:jc w:val="center"/>
        <w:rPr>
          <w:rFonts w:ascii="Adobe Garamond Pro Bold" w:hAnsi="Adobe Garamond Pro Bold"/>
          <w:color w:val="C00000"/>
          <w:sz w:val="24"/>
          <w:szCs w:val="24"/>
        </w:rPr>
      </w:pPr>
      <w:r w:rsidRPr="004460D9">
        <w:rPr>
          <w:rFonts w:ascii="Adobe Garamond Pro Bold" w:hAnsi="Adobe Garamond Pro Bold"/>
          <w:color w:val="C00000"/>
          <w:sz w:val="24"/>
          <w:szCs w:val="24"/>
        </w:rPr>
        <w:t>Elle nous appartient »</w:t>
      </w:r>
    </w:p>
    <w:p w:rsidR="00057B20" w:rsidRPr="00057B20" w:rsidRDefault="00057B20" w:rsidP="004460D9">
      <w:pPr>
        <w:jc w:val="center"/>
        <w:rPr>
          <w:rFonts w:ascii="Adobe Garamond Pro Bold" w:hAnsi="Adobe Garamond Pro Bold"/>
          <w:color w:val="C00000"/>
          <w:sz w:val="16"/>
          <w:szCs w:val="16"/>
        </w:rPr>
      </w:pPr>
    </w:p>
    <w:p w:rsidR="00057B20" w:rsidRPr="004460D9" w:rsidRDefault="00057B20" w:rsidP="004460D9">
      <w:pPr>
        <w:jc w:val="center"/>
        <w:rPr>
          <w:rFonts w:ascii="Adobe Garamond Pro Bold" w:hAnsi="Adobe Garamond Pro Bold"/>
          <w:color w:val="C00000"/>
          <w:sz w:val="24"/>
          <w:szCs w:val="24"/>
        </w:rPr>
      </w:pPr>
      <w:r>
        <w:rPr>
          <w:rFonts w:ascii="Adobe Garamond Pro Bold" w:hAnsi="Adobe Garamond Pro Bold"/>
          <w:noProof/>
          <w:color w:val="C00000"/>
          <w:sz w:val="24"/>
          <w:szCs w:val="24"/>
          <w:lang w:eastAsia="fr-FR"/>
        </w:rPr>
        <w:drawing>
          <wp:inline distT="0" distB="0" distL="0" distR="0">
            <wp:extent cx="3867150" cy="2586200"/>
            <wp:effectExtent l="38100" t="57150" r="114300" b="99850"/>
            <wp:docPr id="20" name="Image 19" descr="1621916_508810452563149_6665680755927585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1916_508810452563149_6665680755927585658_n.jpg"/>
                    <pic:cNvPicPr/>
                  </pic:nvPicPr>
                  <pic:blipFill>
                    <a:blip r:embed="rId16" cstate="print"/>
                    <a:stretch>
                      <a:fillRect/>
                    </a:stretch>
                  </pic:blipFill>
                  <pic:spPr>
                    <a:xfrm>
                      <a:off x="0" y="0"/>
                      <a:ext cx="3875477" cy="25917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057B20" w:rsidTr="00057B20">
        <w:tc>
          <w:tcPr>
            <w:tcW w:w="9212" w:type="dxa"/>
          </w:tcPr>
          <w:p w:rsidR="00057B20" w:rsidRPr="00057B20" w:rsidRDefault="00057B20" w:rsidP="004405ED">
            <w:pPr>
              <w:pStyle w:val="Default"/>
              <w:rPr>
                <w:rFonts w:ascii="Adobe Garamond Pro Bold" w:hAnsi="Adobe Garamond Pro Bold"/>
                <w:color w:val="C00000"/>
                <w:sz w:val="16"/>
                <w:szCs w:val="16"/>
              </w:rPr>
            </w:pPr>
          </w:p>
        </w:tc>
      </w:tr>
    </w:tbl>
    <w:p w:rsidR="005527CF" w:rsidRPr="00057B20" w:rsidRDefault="005527CF" w:rsidP="004405ED">
      <w:pPr>
        <w:pStyle w:val="Default"/>
        <w:rPr>
          <w:rFonts w:ascii="Adobe Garamond Pro Bold" w:hAnsi="Adobe Garamond Pro Bold"/>
          <w:color w:val="C00000"/>
          <w:sz w:val="16"/>
          <w:szCs w:val="16"/>
        </w:rPr>
      </w:pPr>
    </w:p>
    <w:p w:rsidR="004405ED" w:rsidRPr="00057B20" w:rsidRDefault="004405ED" w:rsidP="004405ED">
      <w:pPr>
        <w:pStyle w:val="Default"/>
        <w:rPr>
          <w:rFonts w:ascii="Adobe Garamond Pro Bold" w:hAnsi="Adobe Garamond Pro Bold"/>
          <w:color w:val="C00000"/>
        </w:rPr>
      </w:pPr>
      <w:r w:rsidRPr="00057B20">
        <w:rPr>
          <w:rFonts w:ascii="Adobe Garamond Pro Bold" w:hAnsi="Adobe Garamond Pro Bold"/>
          <w:color w:val="C00000"/>
        </w:rPr>
        <w:t>Sensibiliser  à la lutte contre le gaspillage par le réemploi.</w:t>
      </w:r>
    </w:p>
    <w:p w:rsidR="004405ED" w:rsidRPr="00057B20" w:rsidRDefault="004405ED" w:rsidP="004405ED">
      <w:pPr>
        <w:pStyle w:val="Default"/>
        <w:jc w:val="center"/>
        <w:rPr>
          <w:rFonts w:ascii="Adobe Garamond Pro Bold" w:hAnsi="Adobe Garamond Pro Bold"/>
          <w:color w:val="C00000"/>
          <w:sz w:val="16"/>
          <w:szCs w:val="16"/>
        </w:rPr>
      </w:pPr>
    </w:p>
    <w:p w:rsidR="004405ED" w:rsidRPr="00057B20" w:rsidRDefault="004405ED" w:rsidP="004405ED">
      <w:pPr>
        <w:pStyle w:val="Default"/>
        <w:rPr>
          <w:rFonts w:ascii="Adobe Garamond Pro Bold" w:hAnsi="Adobe Garamond Pro Bold"/>
          <w:color w:val="auto"/>
        </w:rPr>
      </w:pPr>
      <w:r w:rsidRPr="00057B20">
        <w:rPr>
          <w:rFonts w:ascii="Adobe Garamond Pro Bold" w:hAnsi="Adobe Garamond Pro Bold"/>
          <w:color w:val="auto"/>
        </w:rPr>
        <w:t xml:space="preserve">L’idée même de la </w:t>
      </w:r>
      <w:proofErr w:type="spellStart"/>
      <w:r w:rsidRPr="00057B20">
        <w:rPr>
          <w:rFonts w:ascii="Adobe Garamond Pro Bold" w:hAnsi="Adobe Garamond Pro Bold"/>
          <w:color w:val="auto"/>
        </w:rPr>
        <w:t>ressourcerie</w:t>
      </w:r>
      <w:proofErr w:type="spellEnd"/>
      <w:r w:rsidRPr="00057B20">
        <w:rPr>
          <w:rFonts w:ascii="Adobe Garamond Pro Bold" w:hAnsi="Adobe Garamond Pro Bold"/>
          <w:color w:val="auto"/>
        </w:rPr>
        <w:t xml:space="preserve"> fait appel à l’idée de transformation : comment les êtres humains, l’environnement, et par là, même les objets, se modifient les uns au contact des autres, comment ils interagissent entre eux, quelles évolutions connaissent-ils ensemble ? </w:t>
      </w:r>
    </w:p>
    <w:p w:rsidR="00BC1851" w:rsidRDefault="004405ED" w:rsidP="004405ED">
      <w:pPr>
        <w:pStyle w:val="Default"/>
        <w:rPr>
          <w:rFonts w:ascii="Adobe Garamond Pro Bold" w:hAnsi="Adobe Garamond Pro Bold"/>
          <w:color w:val="auto"/>
        </w:rPr>
      </w:pPr>
      <w:r w:rsidRPr="00057B20">
        <w:rPr>
          <w:rFonts w:ascii="Adobe Garamond Pro Bold" w:hAnsi="Adobe Garamond Pro Bold"/>
          <w:color w:val="auto"/>
        </w:rPr>
        <w:t xml:space="preserve">C’est une histoire sur l’imagination, la créativité, l’invention, la capacité de l’homme et de la femme </w:t>
      </w:r>
      <w:proofErr w:type="spellStart"/>
      <w:r w:rsidR="00555A5F">
        <w:rPr>
          <w:rFonts w:ascii="Adobe Garamond Pro Bold" w:hAnsi="Adobe Garamond Pro Bold"/>
          <w:color w:val="auto"/>
        </w:rPr>
        <w:t>à</w:t>
      </w:r>
      <w:proofErr w:type="spellEnd"/>
      <w:r w:rsidRPr="00057B20">
        <w:rPr>
          <w:rFonts w:ascii="Adobe Garamond Pro Bold" w:hAnsi="Adobe Garamond Pro Bold"/>
          <w:color w:val="auto"/>
        </w:rPr>
        <w:t xml:space="preserve"> sans cesse réinventer des mondes nouveaux, malgré la «crise» qui rôde.</w:t>
      </w:r>
    </w:p>
    <w:p w:rsidR="00057B20" w:rsidRPr="00057B20" w:rsidRDefault="00057B20" w:rsidP="004405ED">
      <w:pPr>
        <w:pStyle w:val="Default"/>
        <w:rPr>
          <w:rFonts w:ascii="Adobe Garamond Pro Bold" w:hAnsi="Adobe Garamond Pro Bold"/>
          <w:color w:val="auto"/>
        </w:rPr>
      </w:pPr>
    </w:p>
    <w:p w:rsidR="004460D9" w:rsidRPr="00057B20" w:rsidRDefault="004460D9" w:rsidP="004460D9">
      <w:pPr>
        <w:jc w:val="center"/>
        <w:rPr>
          <w:rFonts w:ascii="Adobe Garamond Pro Bold" w:eastAsia="Calibri" w:hAnsi="Adobe Garamond Pro Bold" w:cs="Times New Roman"/>
          <w:color w:val="C00000"/>
          <w:sz w:val="24"/>
          <w:szCs w:val="24"/>
        </w:rPr>
      </w:pPr>
      <w:r w:rsidRPr="00057B20">
        <w:rPr>
          <w:rFonts w:ascii="Adobe Garamond Pro Bold" w:hAnsi="Adobe Garamond Pro Bold"/>
          <w:color w:val="C00000"/>
          <w:sz w:val="24"/>
          <w:szCs w:val="24"/>
        </w:rPr>
        <w:t>« </w:t>
      </w:r>
      <w:r w:rsidRPr="00057B20">
        <w:rPr>
          <w:rFonts w:ascii="Adobe Garamond Pro Bold" w:eastAsia="Calibri" w:hAnsi="Adobe Garamond Pro Bold" w:cs="Times New Roman"/>
          <w:color w:val="C00000"/>
          <w:sz w:val="24"/>
          <w:szCs w:val="24"/>
        </w:rPr>
        <w:t>Récupère et recycle</w:t>
      </w:r>
    </w:p>
    <w:p w:rsidR="004460D9" w:rsidRPr="00057B20" w:rsidRDefault="004460D9" w:rsidP="004460D9">
      <w:pPr>
        <w:jc w:val="center"/>
        <w:rPr>
          <w:rFonts w:ascii="Adobe Garamond Pro Bold" w:eastAsia="Calibri" w:hAnsi="Adobe Garamond Pro Bold" w:cs="Times New Roman"/>
          <w:color w:val="C00000"/>
          <w:sz w:val="24"/>
          <w:szCs w:val="24"/>
        </w:rPr>
      </w:pPr>
      <w:r w:rsidRPr="00057B20">
        <w:rPr>
          <w:rFonts w:ascii="Adobe Garamond Pro Bold" w:eastAsia="Calibri" w:hAnsi="Adobe Garamond Pro Bold" w:cs="Times New Roman"/>
          <w:color w:val="C00000"/>
          <w:sz w:val="24"/>
          <w:szCs w:val="24"/>
        </w:rPr>
        <w:t>Pour offrir autour de toi</w:t>
      </w:r>
    </w:p>
    <w:p w:rsidR="004460D9" w:rsidRPr="00057B20" w:rsidRDefault="004460D9" w:rsidP="004460D9">
      <w:pPr>
        <w:jc w:val="center"/>
        <w:rPr>
          <w:rFonts w:ascii="Adobe Garamond Pro Bold" w:eastAsia="Calibri" w:hAnsi="Adobe Garamond Pro Bold" w:cs="Times New Roman"/>
          <w:color w:val="C00000"/>
          <w:sz w:val="24"/>
          <w:szCs w:val="24"/>
        </w:rPr>
      </w:pPr>
      <w:r w:rsidRPr="00057B20">
        <w:rPr>
          <w:rFonts w:ascii="Adobe Garamond Pro Bold" w:eastAsia="Calibri" w:hAnsi="Adobe Garamond Pro Bold" w:cs="Times New Roman"/>
          <w:color w:val="C00000"/>
          <w:sz w:val="24"/>
          <w:szCs w:val="24"/>
        </w:rPr>
        <w:t>Sème et Récolte les moissons de coton</w:t>
      </w:r>
      <w:r w:rsidRPr="00057B20">
        <w:rPr>
          <w:rFonts w:ascii="Adobe Garamond Pro Bold" w:hAnsi="Adobe Garamond Pro Bold"/>
          <w:color w:val="C00000"/>
          <w:sz w:val="24"/>
          <w:szCs w:val="24"/>
        </w:rPr>
        <w:t> »</w:t>
      </w:r>
    </w:p>
    <w:p w:rsidR="00030E96" w:rsidRDefault="00030E96" w:rsidP="00A524A2">
      <w:pPr>
        <w:pStyle w:val="Default"/>
        <w:jc w:val="center"/>
        <w:rPr>
          <w:rFonts w:ascii="Adobe Garamond Pro Bold" w:hAnsi="Adobe Garamond Pro Bold"/>
          <w:color w:val="C00000"/>
          <w:sz w:val="32"/>
          <w:szCs w:val="32"/>
          <w:u w:val="single"/>
        </w:rPr>
      </w:pPr>
    </w:p>
    <w:p w:rsidR="00030E96" w:rsidRDefault="00030E96" w:rsidP="00A524A2">
      <w:pPr>
        <w:pStyle w:val="Default"/>
        <w:jc w:val="center"/>
        <w:rPr>
          <w:rFonts w:ascii="Adobe Garamond Pro Bold" w:hAnsi="Adobe Garamond Pro Bold"/>
          <w:color w:val="C00000"/>
          <w:sz w:val="32"/>
          <w:szCs w:val="32"/>
          <w:u w:val="single"/>
        </w:rPr>
      </w:pPr>
    </w:p>
    <w:p w:rsidR="00030E96" w:rsidRDefault="00030E96" w:rsidP="00A524A2">
      <w:pPr>
        <w:pStyle w:val="Default"/>
        <w:jc w:val="center"/>
        <w:rPr>
          <w:rFonts w:ascii="Adobe Garamond Pro Bold" w:hAnsi="Adobe Garamond Pro Bold"/>
          <w:color w:val="C00000"/>
          <w:sz w:val="32"/>
          <w:szCs w:val="32"/>
          <w:u w:val="single"/>
        </w:rPr>
      </w:pPr>
    </w:p>
    <w:p w:rsidR="00030E96" w:rsidRDefault="00030E96" w:rsidP="00A524A2">
      <w:pPr>
        <w:pStyle w:val="Default"/>
        <w:jc w:val="center"/>
        <w:rPr>
          <w:rFonts w:ascii="Adobe Garamond Pro Bold" w:hAnsi="Adobe Garamond Pro Bold"/>
          <w:color w:val="C00000"/>
          <w:sz w:val="32"/>
          <w:szCs w:val="32"/>
          <w:u w:val="single"/>
        </w:rPr>
      </w:pPr>
    </w:p>
    <w:p w:rsidR="00A524A2" w:rsidRPr="00D244E5" w:rsidRDefault="00A524A2" w:rsidP="00A524A2">
      <w:pPr>
        <w:pStyle w:val="Default"/>
        <w:jc w:val="center"/>
        <w:rPr>
          <w:rFonts w:ascii="Adobe Garamond Pro Bold" w:hAnsi="Adobe Garamond Pro Bold"/>
          <w:color w:val="C00000"/>
          <w:sz w:val="32"/>
          <w:szCs w:val="32"/>
          <w:u w:val="single"/>
        </w:rPr>
      </w:pPr>
      <w:r>
        <w:rPr>
          <w:rFonts w:ascii="Adobe Garamond Pro Bold" w:hAnsi="Adobe Garamond Pro Bold"/>
          <w:color w:val="C00000"/>
          <w:sz w:val="32"/>
          <w:szCs w:val="32"/>
          <w:u w:val="single"/>
        </w:rPr>
        <w:t>Extrait de presse</w:t>
      </w:r>
    </w:p>
    <w:p w:rsidR="00030E96" w:rsidRDefault="00030E96" w:rsidP="002F62F1">
      <w:pPr>
        <w:pStyle w:val="Default"/>
        <w:jc w:val="center"/>
        <w:rPr>
          <w:rFonts w:ascii="Adobe Garamond Pro Bold" w:hAnsi="Adobe Garamond Pro Bold"/>
          <w:color w:val="C00000"/>
          <w:sz w:val="28"/>
          <w:szCs w:val="28"/>
          <w:u w:val="single"/>
        </w:rPr>
      </w:pPr>
    </w:p>
    <w:p w:rsidR="00030E96" w:rsidRPr="009938FA" w:rsidRDefault="00030E96" w:rsidP="002F62F1">
      <w:pPr>
        <w:pStyle w:val="Default"/>
        <w:jc w:val="center"/>
        <w:rPr>
          <w:rFonts w:ascii="Adobe Garamond Pro Bold" w:hAnsi="Adobe Garamond Pro Bold"/>
          <w:color w:val="C00000"/>
          <w:sz w:val="28"/>
          <w:szCs w:val="28"/>
          <w:u w:val="single"/>
        </w:rPr>
      </w:pPr>
    </w:p>
    <w:p w:rsidR="00A524A2" w:rsidRPr="009938FA" w:rsidRDefault="009938FA" w:rsidP="00A524A2">
      <w:pPr>
        <w:pStyle w:val="Default"/>
        <w:rPr>
          <w:rFonts w:ascii="Adobe Garamond Pro Bold" w:hAnsi="Adobe Garamond Pro Bold"/>
          <w:b/>
          <w:color w:val="auto"/>
          <w:sz w:val="28"/>
          <w:szCs w:val="28"/>
        </w:rPr>
      </w:pPr>
      <w:r w:rsidRPr="009938FA">
        <w:rPr>
          <w:rFonts w:ascii="Adobe Garamond Pro Bold" w:hAnsi="Adobe Garamond Pro Bold"/>
          <w:b/>
          <w:color w:val="auto"/>
          <w:sz w:val="28"/>
          <w:szCs w:val="28"/>
        </w:rPr>
        <w:t>Un spectacle Musical pour les petites oreilles</w:t>
      </w:r>
    </w:p>
    <w:p w:rsidR="009938FA" w:rsidRDefault="009938FA" w:rsidP="00A524A2">
      <w:pPr>
        <w:pStyle w:val="Default"/>
        <w:rPr>
          <w:rFonts w:ascii="Adobe Garamond Pro Bold" w:hAnsi="Adobe Garamond Pro Bold"/>
          <w:color w:val="auto"/>
        </w:rPr>
      </w:pPr>
    </w:p>
    <w:p w:rsidR="009938FA" w:rsidRDefault="009938FA" w:rsidP="00FB6B0B">
      <w:pPr>
        <w:pStyle w:val="Default"/>
        <w:jc w:val="both"/>
        <w:rPr>
          <w:rFonts w:ascii="Adobe Garamond Pro Bold" w:hAnsi="Adobe Garamond Pro Bold"/>
        </w:rPr>
      </w:pPr>
      <w:r>
        <w:rPr>
          <w:rFonts w:ascii="Adobe Garamond Pro Bold" w:hAnsi="Adobe Garamond Pro Bold"/>
          <w:color w:val="auto"/>
        </w:rPr>
        <w:t xml:space="preserve">Les comédiennes chantent, dansent, récitent </w:t>
      </w:r>
      <w:proofErr w:type="spellStart"/>
      <w:r>
        <w:rPr>
          <w:rFonts w:ascii="Adobe Garamond Pro Bold" w:hAnsi="Adobe Garamond Pro Bold"/>
          <w:color w:val="auto"/>
        </w:rPr>
        <w:t>Charpentreau</w:t>
      </w:r>
      <w:proofErr w:type="spellEnd"/>
      <w:r>
        <w:rPr>
          <w:rFonts w:ascii="Adobe Garamond Pro Bold" w:hAnsi="Adobe Garamond Pro Bold"/>
          <w:color w:val="auto"/>
        </w:rPr>
        <w:t xml:space="preserve">, Saint-Exupéry et Du Bellay, reprennent  </w:t>
      </w:r>
      <w:r w:rsidRPr="00665406">
        <w:rPr>
          <w:rFonts w:ascii="Adobe Garamond Pro Bold" w:hAnsi="Adobe Garamond Pro Bold"/>
        </w:rPr>
        <w:t>« Les petits papiers » de Serge Gainsbourg ou « Mon amie la rose » de Françoise Hardy</w:t>
      </w:r>
      <w:r>
        <w:rPr>
          <w:rFonts w:ascii="Adobe Garamond Pro Bold" w:hAnsi="Adobe Garamond Pro Bold"/>
        </w:rPr>
        <w:t>.</w:t>
      </w:r>
    </w:p>
    <w:p w:rsidR="009938FA" w:rsidRDefault="009938FA" w:rsidP="00FB6B0B">
      <w:pPr>
        <w:pStyle w:val="Default"/>
        <w:jc w:val="both"/>
        <w:rPr>
          <w:rFonts w:ascii="Adobe Garamond Pro Bold" w:hAnsi="Adobe Garamond Pro Bold"/>
        </w:rPr>
      </w:pPr>
      <w:r>
        <w:rPr>
          <w:rFonts w:ascii="Adobe Garamond Pro Bold" w:hAnsi="Adobe Garamond Pro Bold"/>
        </w:rPr>
        <w:t xml:space="preserve">Bref une débauche de mots, de bruits et de sons, accompagnés par une mandoline, une guitare mais également quatre structures </w:t>
      </w:r>
      <w:proofErr w:type="spellStart"/>
      <w:r>
        <w:rPr>
          <w:rFonts w:ascii="Adobe Garamond Pro Bold" w:hAnsi="Adobe Garamond Pro Bold"/>
        </w:rPr>
        <w:t>Baschet</w:t>
      </w:r>
      <w:proofErr w:type="spellEnd"/>
      <w:r>
        <w:rPr>
          <w:rFonts w:ascii="Adobe Garamond Pro Bold" w:hAnsi="Adobe Garamond Pro Bold"/>
        </w:rPr>
        <w:t>.</w:t>
      </w:r>
    </w:p>
    <w:p w:rsidR="009938FA" w:rsidRDefault="009938FA" w:rsidP="00FB6B0B">
      <w:pPr>
        <w:pStyle w:val="Default"/>
        <w:jc w:val="both"/>
        <w:rPr>
          <w:rFonts w:ascii="Adobe Garamond Pro Bold" w:hAnsi="Adobe Garamond Pro Bold"/>
        </w:rPr>
      </w:pPr>
      <w:r>
        <w:rPr>
          <w:rFonts w:ascii="Adobe Garamond Pro Bold" w:hAnsi="Adobe Garamond Pro Bold"/>
        </w:rPr>
        <w:t xml:space="preserve">Ces instruments bizarroïdes créés par les frères </w:t>
      </w:r>
      <w:proofErr w:type="spellStart"/>
      <w:r>
        <w:rPr>
          <w:rFonts w:ascii="Adobe Garamond Pro Bold" w:hAnsi="Adobe Garamond Pro Bold"/>
        </w:rPr>
        <w:t>Baschet</w:t>
      </w:r>
      <w:proofErr w:type="spellEnd"/>
      <w:r>
        <w:rPr>
          <w:rFonts w:ascii="Adobe Garamond Pro Bold" w:hAnsi="Adobe Garamond Pro Bold"/>
        </w:rPr>
        <w:t xml:space="preserve"> dans les années 1950 servent aujourd’hui à l’éveil musical et à «  réconcilier avec la musique les dégoûtés du solfège ».</w:t>
      </w:r>
    </w:p>
    <w:p w:rsidR="009938FA" w:rsidRDefault="009938FA" w:rsidP="00A524A2">
      <w:pPr>
        <w:pStyle w:val="Default"/>
        <w:rPr>
          <w:rFonts w:ascii="Adobe Garamond Pro Bold" w:hAnsi="Adobe Garamond Pro Bold"/>
        </w:rPr>
      </w:pPr>
    </w:p>
    <w:p w:rsidR="009938FA" w:rsidRPr="009938FA" w:rsidRDefault="00B63C41" w:rsidP="00A524A2">
      <w:pPr>
        <w:pStyle w:val="Default"/>
        <w:rPr>
          <w:rFonts w:ascii="Adobe Garamond Pro Bold" w:hAnsi="Adobe Garamond Pro Bold"/>
          <w:sz w:val="28"/>
          <w:szCs w:val="28"/>
        </w:rPr>
      </w:pPr>
      <w:r>
        <w:rPr>
          <w:rFonts w:ascii="Adobe Garamond Pro Bold" w:hAnsi="Adobe Garamond Pro Bold"/>
          <w:sz w:val="28"/>
          <w:szCs w:val="28"/>
        </w:rPr>
        <w:t>Une rencontre avec de drôles d’instruments</w:t>
      </w:r>
    </w:p>
    <w:p w:rsidR="009938FA" w:rsidRDefault="009938FA" w:rsidP="00A524A2">
      <w:pPr>
        <w:pStyle w:val="Default"/>
        <w:rPr>
          <w:rFonts w:ascii="Adobe Garamond Pro Bold" w:hAnsi="Adobe Garamond Pro Bold"/>
          <w:color w:val="auto"/>
        </w:rPr>
      </w:pPr>
    </w:p>
    <w:p w:rsidR="00030E96" w:rsidRDefault="00B63C41" w:rsidP="00FB6B0B">
      <w:pPr>
        <w:pStyle w:val="Default"/>
        <w:jc w:val="both"/>
        <w:rPr>
          <w:rFonts w:ascii="Adobe Garamond Pro Bold" w:hAnsi="Adobe Garamond Pro Bold"/>
          <w:color w:val="auto"/>
        </w:rPr>
      </w:pPr>
      <w:r>
        <w:rPr>
          <w:rFonts w:ascii="Adobe Garamond Pro Bold" w:hAnsi="Adobe Garamond Pro Bold"/>
          <w:color w:val="auto"/>
        </w:rPr>
        <w:t xml:space="preserve">Les structures </w:t>
      </w:r>
      <w:proofErr w:type="spellStart"/>
      <w:r>
        <w:rPr>
          <w:rFonts w:ascii="Adobe Garamond Pro Bold" w:hAnsi="Adobe Garamond Pro Bold"/>
          <w:color w:val="auto"/>
        </w:rPr>
        <w:t>Baschet</w:t>
      </w:r>
      <w:proofErr w:type="spellEnd"/>
      <w:r>
        <w:rPr>
          <w:rFonts w:ascii="Adobe Garamond Pro Bold" w:hAnsi="Adobe Garamond Pro Bold"/>
          <w:color w:val="auto"/>
        </w:rPr>
        <w:t xml:space="preserve"> sont également utilisées par les grandes stars du moment comme </w:t>
      </w:r>
      <w:proofErr w:type="spellStart"/>
      <w:r>
        <w:rPr>
          <w:rFonts w:ascii="Adobe Garamond Pro Bold" w:hAnsi="Adobe Garamond Pro Bold"/>
          <w:color w:val="auto"/>
        </w:rPr>
        <w:t>Gorillaz</w:t>
      </w:r>
      <w:proofErr w:type="spellEnd"/>
      <w:r>
        <w:rPr>
          <w:rFonts w:ascii="Adobe Garamond Pro Bold" w:hAnsi="Adobe Garamond Pro Bold"/>
          <w:color w:val="auto"/>
        </w:rPr>
        <w:t xml:space="preserve"> et Émilie Simon qui, séduits par cette façon originale de créer des timbres musicaux en pliant et en caressant du métal, peuvent manipuler le son sans ajouter d’électronique puisque c’est la manipulation en elle-même qui fait le son. Ces instruments, comme l’explique Bernard </w:t>
      </w:r>
      <w:proofErr w:type="spellStart"/>
      <w:r>
        <w:rPr>
          <w:rFonts w:ascii="Adobe Garamond Pro Bold" w:hAnsi="Adobe Garamond Pro Bold"/>
          <w:color w:val="auto"/>
        </w:rPr>
        <w:t>Baschet</w:t>
      </w:r>
      <w:proofErr w:type="spellEnd"/>
      <w:r>
        <w:rPr>
          <w:rFonts w:ascii="Adobe Garamond Pro Bold" w:hAnsi="Adobe Garamond Pro Bold"/>
          <w:color w:val="auto"/>
        </w:rPr>
        <w:t xml:space="preserve">, sont le fruit d’une «  névrose ! J’ai écouté beaucoup de musique dans ma jeunesse mais il me manquait quelque chose, j’ai été obligé de créer des sons dingues pour ne pas le devenir ! » </w:t>
      </w:r>
    </w:p>
    <w:p w:rsidR="00030E96" w:rsidRDefault="00030E96" w:rsidP="00FB6B0B">
      <w:pPr>
        <w:pStyle w:val="Default"/>
        <w:jc w:val="both"/>
        <w:rPr>
          <w:rFonts w:ascii="Adobe Garamond Pro Bold" w:hAnsi="Adobe Garamond Pro Bold"/>
          <w:color w:val="auto"/>
        </w:rPr>
      </w:pPr>
      <w:r>
        <w:rPr>
          <w:rFonts w:ascii="Adobe Garamond Pro Bold" w:hAnsi="Adobe Garamond Pro Bold"/>
          <w:color w:val="auto"/>
        </w:rPr>
        <w:t xml:space="preserve">Avec la découverte de ces instruments déroutants, petits et grand seront également sensibilisés à la lutte contre le gaspillage car Un p’tit bout de rien est </w:t>
      </w:r>
      <w:proofErr w:type="spellStart"/>
      <w:r>
        <w:rPr>
          <w:rFonts w:ascii="Adobe Garamond Pro Bold" w:hAnsi="Adobe Garamond Pro Bold"/>
          <w:color w:val="auto"/>
        </w:rPr>
        <w:t>garantit</w:t>
      </w:r>
      <w:proofErr w:type="spellEnd"/>
      <w:r>
        <w:rPr>
          <w:rFonts w:ascii="Adobe Garamond Pro Bold" w:hAnsi="Adobe Garamond Pro Bold"/>
          <w:color w:val="auto"/>
        </w:rPr>
        <w:t xml:space="preserve"> 100% récup’,</w:t>
      </w:r>
    </w:p>
    <w:p w:rsidR="00030E96" w:rsidRDefault="00030E96" w:rsidP="00FB6B0B">
      <w:pPr>
        <w:pStyle w:val="Default"/>
        <w:jc w:val="both"/>
        <w:rPr>
          <w:rFonts w:ascii="Adobe Garamond Pro Bold" w:hAnsi="Adobe Garamond Pro Bold"/>
          <w:color w:val="auto"/>
        </w:rPr>
      </w:pPr>
      <w:r>
        <w:rPr>
          <w:rFonts w:ascii="Adobe Garamond Pro Bold" w:hAnsi="Adobe Garamond Pro Bold"/>
          <w:color w:val="auto"/>
        </w:rPr>
        <w:t>L’univers de la pièce évolue et pourtant les objets à dispositions restent toujours les mêmes.</w:t>
      </w:r>
    </w:p>
    <w:p w:rsidR="00030E96" w:rsidRDefault="00030E96" w:rsidP="00A524A2">
      <w:pPr>
        <w:pStyle w:val="Default"/>
        <w:rPr>
          <w:rFonts w:ascii="Adobe Garamond Pro Bold" w:hAnsi="Adobe Garamond Pro Bold"/>
          <w:color w:val="auto"/>
        </w:rPr>
      </w:pPr>
    </w:p>
    <w:p w:rsidR="00030E96" w:rsidRDefault="00030E96" w:rsidP="00FB6B0B">
      <w:pPr>
        <w:pStyle w:val="Default"/>
        <w:jc w:val="both"/>
        <w:rPr>
          <w:rFonts w:ascii="Adobe Garamond Pro Bold" w:hAnsi="Adobe Garamond Pro Bold"/>
          <w:color w:val="auto"/>
        </w:rPr>
      </w:pPr>
      <w:r>
        <w:rPr>
          <w:rFonts w:ascii="Adobe Garamond Pro Bold" w:hAnsi="Adobe Garamond Pro Bold"/>
          <w:color w:val="auto"/>
        </w:rPr>
        <w:t>Entre musique et  écologie, le public assiste à la naissance d’une amitié impossible au premier abord, prend au passage une leçon de tolérance et trouve quelques clés pour faciliter le contact avec l’autre.</w:t>
      </w:r>
    </w:p>
    <w:p w:rsidR="00030E96" w:rsidRDefault="00030E96" w:rsidP="00A524A2">
      <w:pPr>
        <w:pStyle w:val="Default"/>
        <w:rPr>
          <w:rFonts w:ascii="Adobe Garamond Pro Bold" w:hAnsi="Adobe Garamond Pro Bold"/>
          <w:color w:val="auto"/>
        </w:rPr>
      </w:pPr>
    </w:p>
    <w:p w:rsidR="00030E96" w:rsidRDefault="00030E96" w:rsidP="00A524A2">
      <w:pPr>
        <w:pStyle w:val="Default"/>
        <w:rPr>
          <w:rFonts w:ascii="Adobe Garamond Pro Bold" w:hAnsi="Adobe Garamond Pro Bold"/>
          <w:color w:val="auto"/>
        </w:rPr>
      </w:pPr>
    </w:p>
    <w:p w:rsidR="00B63C41" w:rsidRPr="00030E96" w:rsidRDefault="00030E96" w:rsidP="00030E96">
      <w:pPr>
        <w:pStyle w:val="Default"/>
        <w:ind w:left="6372"/>
        <w:rPr>
          <w:rFonts w:ascii="Adobe Garamond Pro Bold" w:hAnsi="Adobe Garamond Pro Bold"/>
          <w:color w:val="auto"/>
          <w:sz w:val="32"/>
          <w:szCs w:val="32"/>
        </w:rPr>
      </w:pPr>
      <w:r w:rsidRPr="00030E96">
        <w:rPr>
          <w:rFonts w:ascii="Adobe Garamond Pro Bold" w:hAnsi="Adobe Garamond Pro Bold"/>
          <w:color w:val="auto"/>
          <w:sz w:val="32"/>
          <w:szCs w:val="32"/>
        </w:rPr>
        <w:t xml:space="preserve">Midi Libre </w:t>
      </w:r>
    </w:p>
    <w:p w:rsidR="00B63C41" w:rsidRPr="009938FA" w:rsidRDefault="00B63C41" w:rsidP="00A524A2">
      <w:pPr>
        <w:pStyle w:val="Default"/>
        <w:rPr>
          <w:rFonts w:ascii="Adobe Garamond Pro Bold" w:hAnsi="Adobe Garamond Pro Bold"/>
          <w:color w:val="auto"/>
        </w:rPr>
      </w:pPr>
    </w:p>
    <w:p w:rsidR="009938FA" w:rsidRPr="00A524A2" w:rsidRDefault="009938FA" w:rsidP="00A524A2">
      <w:pPr>
        <w:pStyle w:val="Default"/>
        <w:rPr>
          <w:rFonts w:ascii="Adobe Garamond Pro Bold" w:hAnsi="Adobe Garamond Pro Bold"/>
          <w:color w:val="auto"/>
          <w:sz w:val="32"/>
          <w:szCs w:val="32"/>
        </w:rPr>
      </w:pPr>
    </w:p>
    <w:p w:rsidR="00A524A2" w:rsidRDefault="00A524A2" w:rsidP="002F62F1">
      <w:pPr>
        <w:pStyle w:val="Default"/>
        <w:jc w:val="center"/>
        <w:rPr>
          <w:rFonts w:ascii="Adobe Garamond Pro Bold" w:hAnsi="Adobe Garamond Pro Bold"/>
          <w:color w:val="C00000"/>
          <w:sz w:val="32"/>
          <w:szCs w:val="32"/>
          <w:u w:val="single"/>
        </w:rPr>
      </w:pPr>
    </w:p>
    <w:p w:rsidR="00030E96" w:rsidRDefault="00030E96" w:rsidP="002F62F1">
      <w:pPr>
        <w:pStyle w:val="Default"/>
        <w:jc w:val="center"/>
        <w:rPr>
          <w:rFonts w:ascii="Adobe Garamond Pro Bold" w:hAnsi="Adobe Garamond Pro Bold"/>
          <w:color w:val="C00000"/>
          <w:sz w:val="32"/>
          <w:szCs w:val="32"/>
          <w:u w:val="single"/>
        </w:rPr>
      </w:pPr>
    </w:p>
    <w:p w:rsidR="00030E96" w:rsidRDefault="00030E96" w:rsidP="002F62F1">
      <w:pPr>
        <w:pStyle w:val="Default"/>
        <w:jc w:val="center"/>
        <w:rPr>
          <w:rFonts w:ascii="Adobe Garamond Pro Bold" w:hAnsi="Adobe Garamond Pro Bold"/>
          <w:color w:val="C00000"/>
          <w:sz w:val="32"/>
          <w:szCs w:val="32"/>
          <w:u w:val="single"/>
        </w:rPr>
      </w:pPr>
    </w:p>
    <w:p w:rsidR="00030E96" w:rsidRDefault="00030E96" w:rsidP="002F62F1">
      <w:pPr>
        <w:pStyle w:val="Default"/>
        <w:jc w:val="center"/>
        <w:rPr>
          <w:rFonts w:ascii="Adobe Garamond Pro Bold" w:hAnsi="Adobe Garamond Pro Bold"/>
          <w:color w:val="C00000"/>
          <w:sz w:val="32"/>
          <w:szCs w:val="32"/>
          <w:u w:val="single"/>
        </w:rPr>
      </w:pPr>
    </w:p>
    <w:p w:rsidR="00D83A01" w:rsidRDefault="00D83A01" w:rsidP="002F62F1">
      <w:pPr>
        <w:pStyle w:val="Default"/>
        <w:jc w:val="center"/>
        <w:rPr>
          <w:rFonts w:ascii="Adobe Garamond Pro Bold" w:hAnsi="Adobe Garamond Pro Bold"/>
          <w:color w:val="C00000"/>
          <w:sz w:val="32"/>
          <w:szCs w:val="32"/>
          <w:u w:val="single"/>
        </w:rPr>
      </w:pPr>
    </w:p>
    <w:p w:rsidR="00490AD0" w:rsidRDefault="00490AD0" w:rsidP="002F62F1">
      <w:pPr>
        <w:pStyle w:val="Default"/>
        <w:jc w:val="center"/>
        <w:rPr>
          <w:rFonts w:ascii="Adobe Garamond Pro Bold" w:hAnsi="Adobe Garamond Pro Bold"/>
          <w:color w:val="C00000"/>
          <w:sz w:val="32"/>
          <w:szCs w:val="32"/>
          <w:u w:val="single"/>
        </w:rPr>
      </w:pPr>
    </w:p>
    <w:p w:rsidR="00490AD0" w:rsidRDefault="00490AD0" w:rsidP="002F62F1">
      <w:pPr>
        <w:pStyle w:val="Default"/>
        <w:jc w:val="center"/>
        <w:rPr>
          <w:rFonts w:ascii="Adobe Garamond Pro Bold" w:hAnsi="Adobe Garamond Pro Bold"/>
          <w:color w:val="C00000"/>
          <w:sz w:val="32"/>
          <w:szCs w:val="32"/>
          <w:u w:val="single"/>
        </w:rPr>
      </w:pPr>
    </w:p>
    <w:p w:rsidR="00490AD0" w:rsidRDefault="00490AD0" w:rsidP="002F62F1">
      <w:pPr>
        <w:pStyle w:val="Default"/>
        <w:jc w:val="center"/>
        <w:rPr>
          <w:rFonts w:ascii="Adobe Garamond Pro Bold" w:hAnsi="Adobe Garamond Pro Bold"/>
          <w:color w:val="C00000"/>
          <w:sz w:val="32"/>
          <w:szCs w:val="32"/>
          <w:u w:val="single"/>
        </w:rPr>
      </w:pPr>
    </w:p>
    <w:p w:rsidR="00D244E5" w:rsidRPr="00D244E5" w:rsidRDefault="00D244E5" w:rsidP="002F62F1">
      <w:pPr>
        <w:pStyle w:val="Default"/>
        <w:jc w:val="center"/>
        <w:rPr>
          <w:rFonts w:ascii="Adobe Garamond Pro Bold" w:hAnsi="Adobe Garamond Pro Bold"/>
          <w:color w:val="C00000"/>
          <w:sz w:val="32"/>
          <w:szCs w:val="32"/>
          <w:u w:val="single"/>
        </w:rPr>
      </w:pPr>
      <w:r w:rsidRPr="00D244E5">
        <w:rPr>
          <w:rFonts w:ascii="Adobe Garamond Pro Bold" w:hAnsi="Adobe Garamond Pro Bold"/>
          <w:color w:val="C00000"/>
          <w:sz w:val="32"/>
          <w:szCs w:val="32"/>
          <w:u w:val="single"/>
        </w:rPr>
        <w:lastRenderedPageBreak/>
        <w:t>Les artistes</w:t>
      </w:r>
    </w:p>
    <w:p w:rsidR="00D244E5" w:rsidRDefault="00D244E5" w:rsidP="002F62F1">
      <w:pPr>
        <w:pStyle w:val="Default"/>
        <w:jc w:val="center"/>
        <w:rPr>
          <w:rFonts w:ascii="Adobe Garamond Pro Bold" w:hAnsi="Adobe Garamond Pro Bold"/>
          <w:color w:val="C00000"/>
          <w:sz w:val="28"/>
          <w:szCs w:val="28"/>
          <w:u w:val="single"/>
        </w:rPr>
      </w:pPr>
    </w:p>
    <w:p w:rsidR="00D244E5" w:rsidRPr="00231FB2" w:rsidRDefault="00D244E5" w:rsidP="00D244E5">
      <w:pPr>
        <w:pStyle w:val="Default"/>
        <w:rPr>
          <w:rFonts w:ascii="Adobe Garamond Pro Bold" w:hAnsi="Adobe Garamond Pro Bold"/>
          <w:color w:val="C00000"/>
          <w:sz w:val="28"/>
          <w:szCs w:val="28"/>
          <w:u w:val="single"/>
        </w:rPr>
      </w:pPr>
      <w:r w:rsidRPr="00231FB2">
        <w:rPr>
          <w:rFonts w:ascii="Adobe Garamond Pro Bold" w:hAnsi="Adobe Garamond Pro Bold"/>
          <w:color w:val="C00000"/>
          <w:sz w:val="28"/>
          <w:szCs w:val="28"/>
          <w:u w:val="single"/>
        </w:rPr>
        <w:t>Irène Faugerou :</w:t>
      </w:r>
    </w:p>
    <w:p w:rsidR="00D244E5" w:rsidRDefault="00D244E5" w:rsidP="00D244E5">
      <w:pPr>
        <w:pStyle w:val="Default"/>
        <w:rPr>
          <w:rFonts w:ascii="Adobe Garamond Pro Bold" w:hAnsi="Adobe Garamond Pro Bold"/>
        </w:rPr>
      </w:pPr>
    </w:p>
    <w:p w:rsidR="00D244E5" w:rsidRPr="00231FB2" w:rsidRDefault="00D244E5" w:rsidP="00D244E5">
      <w:pPr>
        <w:rPr>
          <w:rFonts w:ascii="Adobe Garamond Pro Bold" w:hAnsi="Adobe Garamond Pro Bold"/>
          <w:sz w:val="24"/>
          <w:szCs w:val="24"/>
        </w:rPr>
      </w:pPr>
      <w:r w:rsidRPr="00231FB2">
        <w:rPr>
          <w:rFonts w:ascii="Adobe Garamond Pro Bold" w:hAnsi="Adobe Garamond Pro Bold"/>
          <w:sz w:val="24"/>
          <w:szCs w:val="24"/>
        </w:rPr>
        <w:t xml:space="preserve">Issue d’une famille de musiciens, Irène Faugerou obtient une médaille d’or de Hautbois à Versailles en 1988 et son diplôme d’animation musicale à la FNACEM. Elle est admise au sein des </w:t>
      </w:r>
      <w:proofErr w:type="spellStart"/>
      <w:r w:rsidRPr="00231FB2">
        <w:rPr>
          <w:rFonts w:ascii="Adobe Garamond Pro Bold" w:hAnsi="Adobe Garamond Pro Bold"/>
          <w:sz w:val="24"/>
          <w:szCs w:val="24"/>
        </w:rPr>
        <w:t>Musicoliers</w:t>
      </w:r>
      <w:proofErr w:type="spellEnd"/>
      <w:r w:rsidRPr="00231FB2">
        <w:rPr>
          <w:rFonts w:ascii="Adobe Garamond Pro Bold" w:hAnsi="Adobe Garamond Pro Bold"/>
          <w:sz w:val="24"/>
          <w:szCs w:val="24"/>
        </w:rPr>
        <w:t xml:space="preserve"> dirigé par Marc </w:t>
      </w:r>
      <w:proofErr w:type="spellStart"/>
      <w:r w:rsidRPr="00231FB2">
        <w:rPr>
          <w:rFonts w:ascii="Adobe Garamond Pro Bold" w:hAnsi="Adobe Garamond Pro Bold"/>
          <w:sz w:val="24"/>
          <w:szCs w:val="24"/>
        </w:rPr>
        <w:t>Caillard</w:t>
      </w:r>
      <w:proofErr w:type="spellEnd"/>
      <w:r w:rsidRPr="00231FB2">
        <w:rPr>
          <w:rFonts w:ascii="Adobe Garamond Pro Bold" w:hAnsi="Adobe Garamond Pro Bold"/>
          <w:sz w:val="24"/>
          <w:szCs w:val="24"/>
        </w:rPr>
        <w:t xml:space="preserve"> où elle joue dans divers formations dans des concerts pédagogiques. Elle poursuit en parallèle une carrière de musicienne d’orchestre, de musicienne-intervenante en milieu scolaire et de professeur de musique en région parisienne. Elle va parfaire sa pratique instrumentale et vocale en apprenant la guitare, le piano et en chantant dans divers</w:t>
      </w:r>
      <w:r w:rsidR="003A24EA">
        <w:rPr>
          <w:rFonts w:ascii="Adobe Garamond Pro Bold" w:hAnsi="Adobe Garamond Pro Bold"/>
          <w:sz w:val="24"/>
          <w:szCs w:val="24"/>
        </w:rPr>
        <w:t>es</w:t>
      </w:r>
      <w:r w:rsidRPr="00231FB2">
        <w:rPr>
          <w:rFonts w:ascii="Adobe Garamond Pro Bold" w:hAnsi="Adobe Garamond Pro Bold"/>
          <w:sz w:val="24"/>
          <w:szCs w:val="24"/>
        </w:rPr>
        <w:t xml:space="preserve"> chorale</w:t>
      </w:r>
      <w:r w:rsidR="003A24EA">
        <w:rPr>
          <w:rFonts w:ascii="Adobe Garamond Pro Bold" w:hAnsi="Adobe Garamond Pro Bold"/>
          <w:sz w:val="24"/>
          <w:szCs w:val="24"/>
        </w:rPr>
        <w:t>s</w:t>
      </w:r>
      <w:r w:rsidRPr="00231FB2">
        <w:rPr>
          <w:rFonts w:ascii="Adobe Garamond Pro Bold" w:hAnsi="Adobe Garamond Pro Bold"/>
          <w:sz w:val="24"/>
          <w:szCs w:val="24"/>
        </w:rPr>
        <w:t>. Elle dirige une école de musique dans l’Oise ce qui lui donne la possibilité et l’envie de monter des mini-spectacles théâtralisés avec les élèves. En 1992, elle s’installe dans la région de Montpellier en prenant la direction de l’école de musique de St Martin de Londres ainsi que des interventions musicales dans divers</w:t>
      </w:r>
      <w:r w:rsidR="009B7F91">
        <w:rPr>
          <w:rFonts w:ascii="Adobe Garamond Pro Bold" w:hAnsi="Adobe Garamond Pro Bold"/>
          <w:sz w:val="24"/>
          <w:szCs w:val="24"/>
        </w:rPr>
        <w:t>es</w:t>
      </w:r>
      <w:r w:rsidRPr="00231FB2">
        <w:rPr>
          <w:rFonts w:ascii="Adobe Garamond Pro Bold" w:hAnsi="Adobe Garamond Pro Bold"/>
          <w:sz w:val="24"/>
          <w:szCs w:val="24"/>
        </w:rPr>
        <w:t xml:space="preserve"> écoles de l’Hérault. Elle poursuit sa carrière d’hautboïste en duo avec une harpiste et forme le duo </w:t>
      </w:r>
      <w:proofErr w:type="spellStart"/>
      <w:r w:rsidRPr="00231FB2">
        <w:rPr>
          <w:rFonts w:ascii="Adobe Garamond Pro Bold" w:hAnsi="Adobe Garamond Pro Bold"/>
          <w:sz w:val="24"/>
          <w:szCs w:val="24"/>
        </w:rPr>
        <w:t>Harbois</w:t>
      </w:r>
      <w:proofErr w:type="spellEnd"/>
      <w:r w:rsidRPr="00231FB2">
        <w:rPr>
          <w:rFonts w:ascii="Adobe Garamond Pro Bold" w:hAnsi="Adobe Garamond Pro Bold"/>
          <w:sz w:val="24"/>
          <w:szCs w:val="24"/>
        </w:rPr>
        <w:t xml:space="preserve"> qui se produit pendant 5 ans et enregistre un CD. Son envie de se perfectionner dans les arts du spectacle et dans l’intervention musicale, l’amène à suivre une formation universitaire de musicien intervenant sur 3ans et obtient son diplôme (DUMI) en 2003. Sa rencontre avec Karine Le Blévec lors de cette formation va tout naturellement les amener dans une envie commune à proposer des spectacles de qualités pour les enfants, en créant la compagnie Pomme Cannelle.</w:t>
      </w:r>
    </w:p>
    <w:p w:rsidR="00D244E5" w:rsidRDefault="00D244E5" w:rsidP="00D244E5">
      <w:pPr>
        <w:pStyle w:val="Default"/>
        <w:rPr>
          <w:rFonts w:ascii="Adobe Garamond Pro Bold" w:hAnsi="Adobe Garamond Pro Bold"/>
        </w:rPr>
      </w:pPr>
    </w:p>
    <w:p w:rsidR="00D244E5" w:rsidRPr="00B26094" w:rsidRDefault="00D244E5" w:rsidP="00D244E5">
      <w:pPr>
        <w:pStyle w:val="Default"/>
        <w:rPr>
          <w:rFonts w:ascii="Adobe Garamond Pro Bold" w:hAnsi="Adobe Garamond Pro Bold"/>
          <w:color w:val="C00000"/>
          <w:sz w:val="28"/>
          <w:szCs w:val="28"/>
          <w:u w:val="single"/>
        </w:rPr>
      </w:pPr>
      <w:r w:rsidRPr="00B26094">
        <w:rPr>
          <w:rFonts w:ascii="Adobe Garamond Pro Bold" w:hAnsi="Adobe Garamond Pro Bold"/>
          <w:color w:val="C00000"/>
          <w:sz w:val="28"/>
          <w:szCs w:val="28"/>
          <w:u w:val="single"/>
        </w:rPr>
        <w:t>Karine Le Blévec :</w:t>
      </w:r>
    </w:p>
    <w:p w:rsidR="00D244E5" w:rsidRDefault="00D244E5" w:rsidP="00D244E5">
      <w:pPr>
        <w:pStyle w:val="Default"/>
        <w:rPr>
          <w:rFonts w:ascii="Adobe Garamond Pro Bold" w:hAnsi="Adobe Garamond Pro Bold"/>
        </w:rPr>
      </w:pPr>
    </w:p>
    <w:p w:rsidR="00490AD0" w:rsidRPr="00490AD0" w:rsidRDefault="00490AD0" w:rsidP="00490AD0">
      <w:pPr>
        <w:rPr>
          <w:rFonts w:ascii="Adobe Garamond Pro Bold" w:hAnsi="Adobe Garamond Pro Bold"/>
          <w:sz w:val="24"/>
          <w:szCs w:val="24"/>
        </w:rPr>
      </w:pPr>
      <w:r w:rsidRPr="00490AD0">
        <w:rPr>
          <w:rFonts w:ascii="Adobe Garamond Pro Bold" w:hAnsi="Adobe Garamond Pro Bold"/>
          <w:sz w:val="24"/>
          <w:szCs w:val="24"/>
        </w:rPr>
        <w:t>Auteur compositeur interprète, elle est aussi multi-instrumentiste, chanteuse comédienne et danseuse.</w:t>
      </w:r>
    </w:p>
    <w:p w:rsidR="00490AD0" w:rsidRPr="00490AD0" w:rsidRDefault="00490AD0" w:rsidP="00490AD0">
      <w:pPr>
        <w:rPr>
          <w:rFonts w:ascii="Adobe Garamond Pro Bold" w:hAnsi="Adobe Garamond Pro Bold"/>
          <w:sz w:val="24"/>
          <w:szCs w:val="24"/>
        </w:rPr>
      </w:pPr>
      <w:r w:rsidRPr="00490AD0">
        <w:rPr>
          <w:rFonts w:ascii="Adobe Garamond Pro Bold" w:hAnsi="Adobe Garamond Pro Bold"/>
          <w:sz w:val="24"/>
          <w:szCs w:val="24"/>
        </w:rPr>
        <w:t xml:space="preserve">Après une formation au conservatoire de musique et de danse de Sartrouville dans les Yvelines, elle obtient le Diplôme Universitaire de Musicienne Intervenante en 2003. </w:t>
      </w:r>
    </w:p>
    <w:p w:rsidR="00490AD0" w:rsidRPr="00490AD0" w:rsidRDefault="00490AD0" w:rsidP="00490AD0">
      <w:pPr>
        <w:rPr>
          <w:rFonts w:ascii="Adobe Garamond Pro Bold" w:hAnsi="Adobe Garamond Pro Bold"/>
          <w:sz w:val="24"/>
          <w:szCs w:val="24"/>
        </w:rPr>
      </w:pPr>
    </w:p>
    <w:p w:rsidR="00490AD0" w:rsidRPr="00490AD0" w:rsidRDefault="00490AD0" w:rsidP="00490AD0">
      <w:pPr>
        <w:rPr>
          <w:rFonts w:ascii="Adobe Garamond Pro Bold" w:hAnsi="Adobe Garamond Pro Bold"/>
          <w:sz w:val="24"/>
          <w:szCs w:val="24"/>
        </w:rPr>
      </w:pPr>
      <w:r w:rsidRPr="00490AD0">
        <w:rPr>
          <w:rFonts w:ascii="Adobe Garamond Pro Bold" w:hAnsi="Adobe Garamond Pro Bold"/>
          <w:sz w:val="24"/>
          <w:szCs w:val="24"/>
        </w:rPr>
        <w:t>Chef de chœur depuis 1996 auprès des enfants et des adultes, elle a notamment participé à des projets d’envergure rassemblant plus de 350 choristes et musiciens à l’Opéra Comédie de Montpellier.</w:t>
      </w:r>
    </w:p>
    <w:p w:rsidR="00490AD0" w:rsidRPr="00490AD0" w:rsidRDefault="00490AD0" w:rsidP="00490AD0">
      <w:pPr>
        <w:rPr>
          <w:rFonts w:ascii="Adobe Garamond Pro Bold" w:hAnsi="Adobe Garamond Pro Bold"/>
          <w:sz w:val="24"/>
          <w:szCs w:val="24"/>
        </w:rPr>
      </w:pPr>
      <w:r w:rsidRPr="00490AD0">
        <w:rPr>
          <w:rFonts w:ascii="Adobe Garamond Pro Bold" w:hAnsi="Adobe Garamond Pro Bold"/>
          <w:sz w:val="24"/>
          <w:szCs w:val="24"/>
        </w:rPr>
        <w:t xml:space="preserve"> La création de la Cie Pomme-Cannelle avec Irène Faugerou concrétise son désir de mêler les arts en direction des enfants en créant des spectacles musicaux interactifs.</w:t>
      </w:r>
    </w:p>
    <w:p w:rsidR="00490AD0" w:rsidRPr="00490AD0" w:rsidRDefault="00490AD0" w:rsidP="00490AD0">
      <w:pPr>
        <w:rPr>
          <w:rFonts w:ascii="Adobe Garamond Pro Bold" w:hAnsi="Adobe Garamond Pro Bold"/>
          <w:sz w:val="24"/>
          <w:szCs w:val="24"/>
        </w:rPr>
      </w:pPr>
      <w:r w:rsidRPr="00490AD0">
        <w:rPr>
          <w:rFonts w:ascii="Adobe Garamond Pro Bold" w:hAnsi="Adobe Garamond Pro Bold"/>
          <w:sz w:val="24"/>
          <w:szCs w:val="24"/>
        </w:rPr>
        <w:t>Parallèlement, elle participe à divers groupes : « Elles six voix déjà »: chants polyphoniques traditionnels / « </w:t>
      </w:r>
      <w:proofErr w:type="spellStart"/>
      <w:r w:rsidRPr="00490AD0">
        <w:rPr>
          <w:rFonts w:ascii="Adobe Garamond Pro Bold" w:hAnsi="Adobe Garamond Pro Bold"/>
          <w:sz w:val="24"/>
          <w:szCs w:val="24"/>
        </w:rPr>
        <w:t>Aucassin</w:t>
      </w:r>
      <w:proofErr w:type="spellEnd"/>
      <w:r w:rsidRPr="00490AD0">
        <w:rPr>
          <w:rFonts w:ascii="Adobe Garamond Pro Bold" w:hAnsi="Adobe Garamond Pro Bold"/>
          <w:sz w:val="24"/>
          <w:szCs w:val="24"/>
        </w:rPr>
        <w:t xml:space="preserve"> et </w:t>
      </w:r>
      <w:proofErr w:type="spellStart"/>
      <w:r w:rsidRPr="00490AD0">
        <w:rPr>
          <w:rFonts w:ascii="Adobe Garamond Pro Bold" w:hAnsi="Adobe Garamond Pro Bold"/>
          <w:sz w:val="24"/>
          <w:szCs w:val="24"/>
        </w:rPr>
        <w:t>Nicolette</w:t>
      </w:r>
      <w:proofErr w:type="spellEnd"/>
      <w:r w:rsidRPr="00490AD0">
        <w:rPr>
          <w:rFonts w:ascii="Adobe Garamond Pro Bold" w:hAnsi="Adobe Garamond Pro Bold"/>
          <w:sz w:val="24"/>
          <w:szCs w:val="24"/>
        </w:rPr>
        <w:t xml:space="preserve"> » chantefable du 13ème siècle / « Lézard </w:t>
      </w:r>
      <w:proofErr w:type="spellStart"/>
      <w:r w:rsidRPr="00490AD0">
        <w:rPr>
          <w:rFonts w:ascii="Adobe Garamond Pro Bold" w:hAnsi="Adobe Garamond Pro Bold"/>
          <w:sz w:val="24"/>
          <w:szCs w:val="24"/>
        </w:rPr>
        <w:t>Koostik</w:t>
      </w:r>
      <w:proofErr w:type="spellEnd"/>
      <w:r w:rsidRPr="00490AD0">
        <w:rPr>
          <w:rFonts w:ascii="Adobe Garamond Pro Bold" w:hAnsi="Adobe Garamond Pro Bold"/>
          <w:sz w:val="24"/>
          <w:szCs w:val="24"/>
        </w:rPr>
        <w:t> » groupe instrumental et vocal / « Bouches de là » groupe vocal a cappella.</w:t>
      </w:r>
    </w:p>
    <w:p w:rsidR="00490AD0" w:rsidRPr="00490AD0" w:rsidRDefault="00490AD0" w:rsidP="00490AD0">
      <w:pPr>
        <w:rPr>
          <w:rFonts w:ascii="Adobe Garamond Pro Bold" w:hAnsi="Adobe Garamond Pro Bold"/>
          <w:sz w:val="24"/>
          <w:szCs w:val="24"/>
        </w:rPr>
      </w:pPr>
      <w:r w:rsidRPr="00490AD0">
        <w:rPr>
          <w:rFonts w:ascii="Adobe Garamond Pro Bold" w:hAnsi="Adobe Garamond Pro Bold"/>
          <w:sz w:val="24"/>
          <w:szCs w:val="24"/>
        </w:rPr>
        <w:t xml:space="preserve">Depuis 2014, elle accompagne a cappella le défilé « Violette by Lili » de Caroline Bouvier styliste Montpelliéraine. </w:t>
      </w:r>
    </w:p>
    <w:p w:rsidR="00490AD0" w:rsidRPr="00490AD0" w:rsidRDefault="00490AD0" w:rsidP="00490AD0">
      <w:pPr>
        <w:rPr>
          <w:rFonts w:ascii="Adobe Garamond Pro Bold" w:hAnsi="Adobe Garamond Pro Bold"/>
          <w:sz w:val="24"/>
          <w:szCs w:val="24"/>
        </w:rPr>
      </w:pPr>
      <w:r w:rsidRPr="00490AD0">
        <w:rPr>
          <w:rFonts w:ascii="Adobe Garamond Pro Bold" w:hAnsi="Adobe Garamond Pro Bold"/>
          <w:sz w:val="24"/>
          <w:szCs w:val="24"/>
        </w:rPr>
        <w:t xml:space="preserve">Elle développe également une formule inédite a cappella, avec son nouveau spectacle « Si on chantait », où elle est à la fois chanteuse et meneuse de chant. </w:t>
      </w:r>
    </w:p>
    <w:p w:rsidR="00490AD0" w:rsidRPr="00490AD0" w:rsidRDefault="00490AD0" w:rsidP="00490AD0">
      <w:pPr>
        <w:rPr>
          <w:rFonts w:ascii="Adobe Garamond Pro Bold" w:hAnsi="Adobe Garamond Pro Bold"/>
          <w:sz w:val="24"/>
          <w:szCs w:val="24"/>
        </w:rPr>
      </w:pPr>
    </w:p>
    <w:p w:rsidR="00490AD0" w:rsidRPr="00490AD0" w:rsidRDefault="00490AD0" w:rsidP="00490AD0">
      <w:pPr>
        <w:rPr>
          <w:rFonts w:ascii="Adobe Garamond Pro Bold" w:hAnsi="Adobe Garamond Pro Bold"/>
          <w:sz w:val="24"/>
          <w:szCs w:val="24"/>
        </w:rPr>
      </w:pPr>
      <w:r w:rsidRPr="00490AD0">
        <w:rPr>
          <w:rFonts w:ascii="Adobe Garamond Pro Bold" w:hAnsi="Adobe Garamond Pro Bold"/>
          <w:sz w:val="24"/>
          <w:szCs w:val="24"/>
        </w:rPr>
        <w:t>Actuellement son plaisir de la scène et du partage l’amène tout naturellement à se produire avec ses propres compositions françaises sous le nom de scène « </w:t>
      </w:r>
      <w:proofErr w:type="spellStart"/>
      <w:r w:rsidRPr="00490AD0">
        <w:rPr>
          <w:rFonts w:ascii="Adobe Garamond Pro Bold" w:hAnsi="Adobe Garamond Pro Bold"/>
          <w:sz w:val="24"/>
          <w:szCs w:val="24"/>
        </w:rPr>
        <w:t>KaL</w:t>
      </w:r>
      <w:proofErr w:type="spellEnd"/>
      <w:r w:rsidRPr="00490AD0">
        <w:rPr>
          <w:rFonts w:ascii="Adobe Garamond Pro Bold" w:hAnsi="Adobe Garamond Pro Bold"/>
          <w:sz w:val="24"/>
          <w:szCs w:val="24"/>
        </w:rPr>
        <w:t xml:space="preserve">’» relatant des  tranches de vie  personnelles et universelles. C’est donc </w:t>
      </w:r>
      <w:proofErr w:type="gramStart"/>
      <w:r w:rsidRPr="00490AD0">
        <w:rPr>
          <w:rFonts w:ascii="Adobe Garamond Pro Bold" w:hAnsi="Adobe Garamond Pro Bold"/>
          <w:sz w:val="24"/>
          <w:szCs w:val="24"/>
        </w:rPr>
        <w:t>accompagnée</w:t>
      </w:r>
      <w:proofErr w:type="gramEnd"/>
      <w:r w:rsidRPr="00490AD0">
        <w:rPr>
          <w:rFonts w:ascii="Adobe Garamond Pro Bold" w:hAnsi="Adobe Garamond Pro Bold"/>
          <w:sz w:val="24"/>
          <w:szCs w:val="24"/>
        </w:rPr>
        <w:t xml:space="preserve"> du guitariste Jean-Pierre </w:t>
      </w:r>
      <w:proofErr w:type="spellStart"/>
      <w:r w:rsidRPr="00490AD0">
        <w:rPr>
          <w:rFonts w:ascii="Adobe Garamond Pro Bold" w:hAnsi="Adobe Garamond Pro Bold"/>
          <w:sz w:val="24"/>
          <w:szCs w:val="24"/>
        </w:rPr>
        <w:t>Llabador</w:t>
      </w:r>
      <w:proofErr w:type="spellEnd"/>
      <w:r w:rsidRPr="00490AD0">
        <w:rPr>
          <w:rFonts w:ascii="Adobe Garamond Pro Bold" w:hAnsi="Adobe Garamond Pro Bold"/>
          <w:sz w:val="24"/>
          <w:szCs w:val="24"/>
        </w:rPr>
        <w:t xml:space="preserve"> qu’elle se lance dans cette nouvelle aventure en 2016.</w:t>
      </w:r>
    </w:p>
    <w:p w:rsidR="00490AD0" w:rsidRPr="00490AD0" w:rsidRDefault="00490AD0" w:rsidP="00490AD0">
      <w:pPr>
        <w:rPr>
          <w:rFonts w:ascii="Adobe Garamond Pro Bold" w:hAnsi="Adobe Garamond Pro Bold"/>
          <w:sz w:val="24"/>
          <w:szCs w:val="24"/>
        </w:rPr>
      </w:pPr>
    </w:p>
    <w:p w:rsidR="00490AD0" w:rsidRPr="00490AD0" w:rsidRDefault="00490AD0" w:rsidP="00490AD0">
      <w:pPr>
        <w:pStyle w:val="Corpsdetexte"/>
        <w:rPr>
          <w:rFonts w:ascii="Adobe Garamond Pro Bold" w:eastAsiaTheme="minorHAnsi" w:hAnsi="Adobe Garamond Pro Bold" w:cstheme="minorBidi"/>
          <w:sz w:val="28"/>
          <w:szCs w:val="28"/>
          <w:lang w:eastAsia="en-US"/>
        </w:rPr>
      </w:pPr>
      <w:r w:rsidRPr="00490AD0">
        <w:rPr>
          <w:rFonts w:ascii="Adobe Garamond Pro Bold" w:eastAsiaTheme="minorHAnsi" w:hAnsi="Adobe Garamond Pro Bold" w:cstheme="minorBidi"/>
          <w:lang w:eastAsia="en-US"/>
        </w:rPr>
        <w:t xml:space="preserve">Sa démarche peut se résumer par ces mots </w:t>
      </w:r>
      <w:r w:rsidRPr="00490AD0">
        <w:rPr>
          <w:rFonts w:ascii="Adobe Garamond Pro Bold" w:eastAsiaTheme="minorHAnsi" w:hAnsi="Adobe Garamond Pro Bold" w:cstheme="minorBidi"/>
          <w:sz w:val="28"/>
          <w:szCs w:val="28"/>
          <w:lang w:eastAsia="en-US"/>
        </w:rPr>
        <w:t>« le plaisir, les rencontres, la créativité, le croisement des arts, l’expressivité et le partage ».</w:t>
      </w:r>
    </w:p>
    <w:p w:rsidR="00D244E5" w:rsidRPr="00490AD0" w:rsidRDefault="00D244E5" w:rsidP="00D244E5">
      <w:pPr>
        <w:pStyle w:val="Default"/>
        <w:rPr>
          <w:rFonts w:ascii="Adobe Garamond Pro Bold" w:hAnsi="Adobe Garamond Pro Bold" w:cstheme="minorBidi"/>
          <w:color w:val="auto"/>
        </w:rPr>
      </w:pPr>
    </w:p>
    <w:p w:rsidR="00F45903" w:rsidRDefault="00A524A2" w:rsidP="002F62F1">
      <w:pPr>
        <w:pStyle w:val="Default"/>
        <w:jc w:val="center"/>
        <w:rPr>
          <w:rFonts w:ascii="Adobe Garamond Pro Bold" w:hAnsi="Adobe Garamond Pro Bold"/>
          <w:color w:val="C00000"/>
          <w:sz w:val="28"/>
          <w:szCs w:val="28"/>
          <w:u w:val="single"/>
        </w:rPr>
      </w:pPr>
      <w:r w:rsidRPr="00FB6B0B">
        <w:rPr>
          <w:rFonts w:ascii="Adobe Garamond Pro Bold" w:hAnsi="Adobe Garamond Pro Bold"/>
          <w:noProof/>
          <w:color w:val="C00000"/>
          <w:sz w:val="28"/>
          <w:szCs w:val="28"/>
          <w:lang w:eastAsia="fr-FR"/>
        </w:rPr>
        <w:drawing>
          <wp:inline distT="0" distB="0" distL="0" distR="0">
            <wp:extent cx="5760720" cy="4320540"/>
            <wp:effectExtent l="38100" t="57150" r="106680" b="99060"/>
            <wp:docPr id="6" name="Image 5" descr="1623639_508812312562963_31236798823559352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3639_508812312562963_3123679882355935203_n.jpg"/>
                    <pic:cNvPicPr/>
                  </pic:nvPicPr>
                  <pic:blipFill>
                    <a:blip r:embed="rId17" cstate="print"/>
                    <a:stretch>
                      <a:fillRect/>
                    </a:stretch>
                  </pic:blipFill>
                  <pic:spPr>
                    <a:xfrm>
                      <a:off x="0" y="0"/>
                      <a:ext cx="5760720" cy="4320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5903" w:rsidRPr="00A524A2" w:rsidRDefault="00F45903" w:rsidP="002F62F1">
      <w:pPr>
        <w:pStyle w:val="Default"/>
        <w:jc w:val="center"/>
        <w:rPr>
          <w:rFonts w:ascii="Adobe Garamond Pro Bold" w:hAnsi="Adobe Garamond Pro Bold"/>
          <w:color w:val="C00000"/>
          <w:sz w:val="16"/>
          <w:szCs w:val="16"/>
          <w:u w:val="single"/>
        </w:rPr>
      </w:pPr>
    </w:p>
    <w:p w:rsidR="00A524A2" w:rsidRDefault="00A524A2" w:rsidP="002F62F1">
      <w:pPr>
        <w:pStyle w:val="Default"/>
        <w:jc w:val="center"/>
        <w:rPr>
          <w:rFonts w:ascii="Adobe Garamond Pro Bold" w:hAnsi="Adobe Garamond Pro Bold"/>
          <w:color w:val="C00000"/>
          <w:sz w:val="28"/>
          <w:szCs w:val="28"/>
          <w:u w:val="single"/>
        </w:rPr>
      </w:pPr>
    </w:p>
    <w:p w:rsidR="00A524A2" w:rsidRDefault="00A524A2" w:rsidP="002F62F1">
      <w:pPr>
        <w:pStyle w:val="Default"/>
        <w:jc w:val="center"/>
        <w:rPr>
          <w:rFonts w:ascii="Adobe Garamond Pro Bold" w:hAnsi="Adobe Garamond Pro Bold"/>
          <w:color w:val="C00000"/>
          <w:sz w:val="28"/>
          <w:szCs w:val="28"/>
          <w:u w:val="single"/>
        </w:rPr>
      </w:pPr>
    </w:p>
    <w:p w:rsidR="00C70355" w:rsidRDefault="00C70355" w:rsidP="002F62F1">
      <w:pPr>
        <w:pStyle w:val="Default"/>
        <w:jc w:val="center"/>
        <w:rPr>
          <w:rFonts w:ascii="Adobe Garamond Pro Bold" w:hAnsi="Adobe Garamond Pro Bold"/>
          <w:color w:val="C00000"/>
          <w:sz w:val="28"/>
          <w:szCs w:val="28"/>
          <w:u w:val="single"/>
        </w:rPr>
      </w:pPr>
      <w:r w:rsidRPr="00307DC3">
        <w:rPr>
          <w:rFonts w:ascii="Adobe Garamond Pro Bold" w:hAnsi="Adobe Garamond Pro Bold"/>
          <w:color w:val="C00000"/>
          <w:sz w:val="28"/>
          <w:szCs w:val="28"/>
          <w:u w:val="single"/>
        </w:rPr>
        <w:t>La Compagnie</w:t>
      </w:r>
    </w:p>
    <w:p w:rsidR="007A7C3C" w:rsidRPr="00307DC3" w:rsidRDefault="007A7C3C" w:rsidP="002F62F1">
      <w:pPr>
        <w:pStyle w:val="Default"/>
        <w:jc w:val="center"/>
        <w:rPr>
          <w:rFonts w:ascii="Adobe Garamond Pro Bold" w:hAnsi="Adobe Garamond Pro Bold"/>
          <w:color w:val="C00000"/>
          <w:sz w:val="28"/>
          <w:szCs w:val="28"/>
          <w:u w:val="single"/>
        </w:rPr>
      </w:pPr>
    </w:p>
    <w:p w:rsidR="00C70355" w:rsidRPr="00057B20" w:rsidRDefault="00C70355" w:rsidP="002F62F1">
      <w:pPr>
        <w:pStyle w:val="Default"/>
        <w:jc w:val="center"/>
        <w:rPr>
          <w:rFonts w:ascii="Adobe Garamond Pro Bold" w:hAnsi="Adobe Garamond Pro Bold"/>
          <w:color w:val="auto"/>
          <w:sz w:val="16"/>
          <w:szCs w:val="16"/>
        </w:rPr>
      </w:pPr>
    </w:p>
    <w:p w:rsidR="00307DC3" w:rsidRPr="00307DC3" w:rsidRDefault="00307DC3" w:rsidP="008017D5">
      <w:pPr>
        <w:pStyle w:val="Default"/>
        <w:jc w:val="both"/>
        <w:rPr>
          <w:rFonts w:ascii="Adobe Garamond Pro Bold" w:hAnsi="Adobe Garamond Pro Bold"/>
        </w:rPr>
      </w:pPr>
      <w:r w:rsidRPr="00307DC3">
        <w:rPr>
          <w:rFonts w:ascii="Adobe Garamond Pro Bold" w:hAnsi="Adobe Garamond Pro Bold"/>
        </w:rPr>
        <w:t xml:space="preserve">Crée en 2006,  </w:t>
      </w:r>
      <w:r w:rsidRPr="00307DC3">
        <w:rPr>
          <w:rFonts w:ascii="Adobe Garamond Pro Bold" w:hAnsi="Adobe Garamond Pro Bold"/>
          <w:b/>
          <w:bCs/>
        </w:rPr>
        <w:t xml:space="preserve">La Cie Pomme Cannelle </w:t>
      </w:r>
      <w:r w:rsidRPr="00307DC3">
        <w:rPr>
          <w:rFonts w:ascii="Adobe Garamond Pro Bold" w:hAnsi="Adobe Garamond Pro Bold"/>
        </w:rPr>
        <w:t xml:space="preserve">est basée à St Drézéry dans l’agglomération de Montpellier. </w:t>
      </w:r>
    </w:p>
    <w:p w:rsidR="00307DC3" w:rsidRPr="00307DC3" w:rsidRDefault="00307DC3" w:rsidP="008017D5">
      <w:pPr>
        <w:pStyle w:val="Default"/>
        <w:jc w:val="both"/>
        <w:rPr>
          <w:rFonts w:ascii="Adobe Garamond Pro Bold" w:hAnsi="Adobe Garamond Pro Bold"/>
        </w:rPr>
      </w:pPr>
      <w:r w:rsidRPr="00307DC3">
        <w:rPr>
          <w:rFonts w:ascii="Adobe Garamond Pro Bold" w:hAnsi="Adobe Garamond Pro Bold"/>
        </w:rPr>
        <w:t xml:space="preserve">Née de la rencontre humaine et artistique entre </w:t>
      </w:r>
      <w:r w:rsidRPr="00307DC3">
        <w:rPr>
          <w:rFonts w:ascii="Adobe Garamond Pro Bold" w:hAnsi="Adobe Garamond Pro Bold"/>
          <w:b/>
        </w:rPr>
        <w:t>Irène Faugerou</w:t>
      </w:r>
      <w:r w:rsidRPr="00307DC3">
        <w:rPr>
          <w:rFonts w:ascii="Adobe Garamond Pro Bold" w:hAnsi="Adobe Garamond Pro Bold"/>
        </w:rPr>
        <w:t xml:space="preserve"> et </w:t>
      </w:r>
      <w:r w:rsidRPr="00307DC3">
        <w:rPr>
          <w:rFonts w:ascii="Adobe Garamond Pro Bold" w:hAnsi="Adobe Garamond Pro Bold"/>
          <w:b/>
        </w:rPr>
        <w:t>Karine Le Blévec</w:t>
      </w:r>
      <w:r w:rsidRPr="00307DC3">
        <w:rPr>
          <w:rFonts w:ascii="Adobe Garamond Pro Bold" w:hAnsi="Adobe Garamond Pro Bold"/>
        </w:rPr>
        <w:t xml:space="preserve">, la compagnie  a pour objectif la création de spectacles musicaux.  </w:t>
      </w:r>
    </w:p>
    <w:p w:rsidR="00307DC3" w:rsidRPr="00307DC3" w:rsidRDefault="00307DC3" w:rsidP="008017D5">
      <w:pPr>
        <w:pStyle w:val="Default"/>
        <w:jc w:val="both"/>
        <w:rPr>
          <w:rFonts w:ascii="Adobe Garamond Pro Bold" w:hAnsi="Adobe Garamond Pro Bold"/>
        </w:rPr>
      </w:pPr>
      <w:r w:rsidRPr="00307DC3">
        <w:rPr>
          <w:rFonts w:ascii="Adobe Garamond Pro Bold" w:hAnsi="Adobe Garamond Pro Bold"/>
        </w:rPr>
        <w:t>Pour faire découvrir et ressentir le son comme une vibration procurant une émotion, le rêve et l'imagination tiennent une place essentielle dans les créations. Favoriser la rencontre et l’échange avec simplicité et clarté, afin que les publics jeunes dans leur expérience de spectateurs puissent recevoir le spectacle et s’en nourrir à leur façon.</w:t>
      </w:r>
    </w:p>
    <w:p w:rsidR="00B26094" w:rsidRDefault="00307DC3" w:rsidP="008017D5">
      <w:pPr>
        <w:pStyle w:val="Default"/>
        <w:jc w:val="both"/>
        <w:rPr>
          <w:rFonts w:ascii="Adobe Garamond Pro Bold" w:hAnsi="Adobe Garamond Pro Bold"/>
        </w:rPr>
      </w:pPr>
      <w:r w:rsidRPr="00307DC3">
        <w:rPr>
          <w:rFonts w:ascii="Adobe Garamond Pro Bold" w:hAnsi="Adobe Garamond Pro Bold"/>
        </w:rPr>
        <w:t xml:space="preserve">Au-delà des spectacles proposés, </w:t>
      </w:r>
      <w:r w:rsidRPr="00307DC3">
        <w:rPr>
          <w:rFonts w:ascii="Adobe Garamond Pro Bold" w:hAnsi="Adobe Garamond Pro Bold"/>
          <w:b/>
        </w:rPr>
        <w:t>La Cie Pomme Cannelle</w:t>
      </w:r>
      <w:r w:rsidRPr="00307DC3">
        <w:rPr>
          <w:rFonts w:ascii="Adobe Garamond Pro Bold" w:hAnsi="Adobe Garamond Pro Bold"/>
        </w:rPr>
        <w:t xml:space="preserve"> tient à s'engager humainement et </w:t>
      </w:r>
    </w:p>
    <w:p w:rsidR="00307DC3" w:rsidRPr="00307DC3" w:rsidRDefault="00307DC3" w:rsidP="008017D5">
      <w:pPr>
        <w:pStyle w:val="Default"/>
        <w:jc w:val="both"/>
        <w:rPr>
          <w:rFonts w:ascii="Adobe Garamond Pro Bold" w:hAnsi="Adobe Garamond Pro Bold"/>
        </w:rPr>
      </w:pPr>
      <w:proofErr w:type="gramStart"/>
      <w:r w:rsidRPr="00307DC3">
        <w:rPr>
          <w:rFonts w:ascii="Adobe Garamond Pro Bold" w:hAnsi="Adobe Garamond Pro Bold"/>
        </w:rPr>
        <w:t>socialement</w:t>
      </w:r>
      <w:proofErr w:type="gramEnd"/>
      <w:r w:rsidRPr="00307DC3">
        <w:rPr>
          <w:rFonts w:ascii="Adobe Garamond Pro Bold" w:hAnsi="Adobe Garamond Pro Bold"/>
        </w:rPr>
        <w:t xml:space="preserve">, en faisant de la transmission un de ses enjeux en menant une action culturelle en milieu scolaire et </w:t>
      </w:r>
      <w:proofErr w:type="spellStart"/>
      <w:r w:rsidRPr="00307DC3">
        <w:rPr>
          <w:rFonts w:ascii="Adobe Garamond Pro Bold" w:hAnsi="Adobe Garamond Pro Bold"/>
        </w:rPr>
        <w:t>extra scolaire</w:t>
      </w:r>
      <w:proofErr w:type="spellEnd"/>
      <w:r w:rsidRPr="00307DC3">
        <w:rPr>
          <w:rFonts w:ascii="Adobe Garamond Pro Bold" w:hAnsi="Adobe Garamond Pro Bold"/>
        </w:rPr>
        <w:t>.</w:t>
      </w:r>
    </w:p>
    <w:p w:rsidR="00F45903" w:rsidRDefault="00307DC3" w:rsidP="00A524A2">
      <w:pPr>
        <w:pStyle w:val="Default"/>
        <w:jc w:val="both"/>
        <w:rPr>
          <w:rFonts w:ascii="Adobe Garamond Pro Bold" w:hAnsi="Adobe Garamond Pro Bold"/>
          <w:sz w:val="16"/>
          <w:szCs w:val="16"/>
        </w:rPr>
      </w:pPr>
      <w:r w:rsidRPr="00307DC3">
        <w:rPr>
          <w:rFonts w:ascii="Adobe Garamond Pro Bold" w:hAnsi="Adobe Garamond Pro Bold"/>
        </w:rPr>
        <w:t>Percer tous les jours un peu plus le mystère de l'irrésistible fascination des hommes par le Son …</w:t>
      </w:r>
    </w:p>
    <w:p w:rsidR="00F45903" w:rsidRPr="00057B20" w:rsidRDefault="00F45903" w:rsidP="00307DC3">
      <w:pPr>
        <w:pStyle w:val="Default"/>
        <w:rPr>
          <w:rFonts w:ascii="Adobe Garamond Pro Bold" w:hAnsi="Adobe Garamond Pro Bold"/>
          <w:sz w:val="16"/>
          <w:szCs w:val="16"/>
        </w:rPr>
      </w:pPr>
    </w:p>
    <w:p w:rsidR="00A524A2" w:rsidRDefault="00A524A2" w:rsidP="00A524A2">
      <w:pPr>
        <w:pStyle w:val="Default"/>
        <w:jc w:val="center"/>
        <w:rPr>
          <w:rFonts w:ascii="Adobe Garamond Pro Bold" w:hAnsi="Adobe Garamond Pro Bold"/>
          <w:color w:val="C00000"/>
          <w:sz w:val="28"/>
          <w:szCs w:val="28"/>
          <w:u w:val="single"/>
        </w:rPr>
      </w:pPr>
    </w:p>
    <w:p w:rsidR="00A524A2" w:rsidRDefault="00A524A2" w:rsidP="00A524A2">
      <w:pPr>
        <w:pStyle w:val="Default"/>
        <w:jc w:val="center"/>
        <w:rPr>
          <w:rFonts w:ascii="Adobe Garamond Pro Bold" w:hAnsi="Adobe Garamond Pro Bold"/>
          <w:color w:val="C00000"/>
          <w:sz w:val="28"/>
          <w:szCs w:val="28"/>
          <w:u w:val="single"/>
        </w:rPr>
      </w:pPr>
    </w:p>
    <w:p w:rsidR="00A524A2" w:rsidRDefault="00A524A2" w:rsidP="00A524A2">
      <w:pPr>
        <w:pStyle w:val="Default"/>
        <w:jc w:val="center"/>
        <w:rPr>
          <w:rFonts w:ascii="Adobe Garamond Pro Bold" w:hAnsi="Adobe Garamond Pro Bold"/>
          <w:color w:val="C00000"/>
          <w:sz w:val="28"/>
          <w:szCs w:val="28"/>
          <w:u w:val="single"/>
        </w:rPr>
      </w:pPr>
    </w:p>
    <w:p w:rsidR="00B26094" w:rsidRPr="00307DC3" w:rsidRDefault="00531886" w:rsidP="00A524A2">
      <w:pPr>
        <w:pStyle w:val="Default"/>
        <w:jc w:val="center"/>
        <w:rPr>
          <w:rFonts w:ascii="Adobe Garamond Pro Bold" w:hAnsi="Adobe Garamond Pro Bold"/>
        </w:rPr>
      </w:pPr>
      <w:r>
        <w:rPr>
          <w:rFonts w:ascii="Adobe Garamond Pro Bold" w:hAnsi="Adobe Garamond Pro Bold"/>
          <w:color w:val="C00000"/>
          <w:sz w:val="28"/>
          <w:szCs w:val="28"/>
          <w:u w:val="single"/>
        </w:rPr>
        <w:lastRenderedPageBreak/>
        <w:t>Les créations :</w:t>
      </w:r>
    </w:p>
    <w:p w:rsidR="00A524A2" w:rsidRPr="00A524A2" w:rsidRDefault="00A524A2" w:rsidP="00531886">
      <w:pPr>
        <w:pStyle w:val="Default"/>
        <w:rPr>
          <w:rFonts w:ascii="Adobe Garamond Pro Bold" w:hAnsi="Adobe Garamond Pro Bold"/>
          <w:b/>
          <w:bCs/>
          <w:color w:val="auto"/>
          <w:sz w:val="16"/>
          <w:szCs w:val="16"/>
        </w:rPr>
      </w:pPr>
    </w:p>
    <w:p w:rsidR="00EB631E" w:rsidRDefault="00EB631E" w:rsidP="00531886">
      <w:pPr>
        <w:pStyle w:val="Default"/>
        <w:rPr>
          <w:rFonts w:ascii="Adobe Garamond Pro Bold" w:hAnsi="Adobe Garamond Pro Bold"/>
          <w:b/>
          <w:bCs/>
          <w:color w:val="auto"/>
        </w:rPr>
      </w:pPr>
      <w:r>
        <w:rPr>
          <w:rFonts w:ascii="Adobe Garamond Pro Bold" w:hAnsi="Adobe Garamond Pro Bold"/>
          <w:b/>
          <w:bCs/>
          <w:color w:val="auto"/>
        </w:rPr>
        <w:t xml:space="preserve">-2015 : </w:t>
      </w:r>
    </w:p>
    <w:p w:rsidR="00EB631E" w:rsidRDefault="00EB631E" w:rsidP="00EB631E">
      <w:pPr>
        <w:pStyle w:val="Default"/>
        <w:ind w:left="708"/>
        <w:rPr>
          <w:rFonts w:ascii="Adobe Garamond Pro Bold" w:hAnsi="Adobe Garamond Pro Bold"/>
          <w:b/>
          <w:bCs/>
          <w:color w:val="auto"/>
        </w:rPr>
      </w:pPr>
      <w:r>
        <w:rPr>
          <w:rFonts w:ascii="Adobe Garamond Pro Bold" w:hAnsi="Adobe Garamond Pro Bold"/>
          <w:b/>
          <w:bCs/>
          <w:color w:val="auto"/>
        </w:rPr>
        <w:t>Création</w:t>
      </w:r>
      <w:r w:rsidR="00871CDC">
        <w:rPr>
          <w:rFonts w:ascii="Adobe Garamond Pro Bold" w:hAnsi="Adobe Garamond Pro Bold"/>
          <w:b/>
          <w:bCs/>
          <w:color w:val="auto"/>
        </w:rPr>
        <w:t> </w:t>
      </w:r>
      <w:r w:rsidR="00131311">
        <w:rPr>
          <w:rFonts w:ascii="Adobe Garamond Pro Bold" w:hAnsi="Adobe Garamond Pro Bold"/>
          <w:b/>
          <w:bCs/>
          <w:color w:val="auto"/>
        </w:rPr>
        <w:t>: «</w:t>
      </w:r>
      <w:r w:rsidRPr="00EB631E">
        <w:rPr>
          <w:rFonts w:ascii="Adobe Garamond Pro Bold" w:hAnsi="Adobe Garamond Pro Bold"/>
          <w:b/>
          <w:bCs/>
          <w:color w:val="C00000"/>
        </w:rPr>
        <w:t> Concertino »</w:t>
      </w:r>
      <w:r>
        <w:rPr>
          <w:rFonts w:ascii="Adobe Garamond Pro Bold" w:hAnsi="Adobe Garamond Pro Bold"/>
          <w:b/>
          <w:bCs/>
          <w:color w:val="auto"/>
        </w:rPr>
        <w:t>. Un vrai concert pour le très jeune public.</w:t>
      </w:r>
      <w:r w:rsidR="005446B6">
        <w:rPr>
          <w:rFonts w:ascii="Adobe Garamond Pro Bold" w:hAnsi="Adobe Garamond Pro Bold"/>
          <w:b/>
          <w:bCs/>
          <w:color w:val="auto"/>
        </w:rPr>
        <w:t xml:space="preserve"> 30 mn.</w:t>
      </w:r>
    </w:p>
    <w:p w:rsidR="00EB631E" w:rsidRDefault="00EB631E" w:rsidP="00EB631E">
      <w:pPr>
        <w:pStyle w:val="Default"/>
        <w:ind w:left="708"/>
        <w:rPr>
          <w:rFonts w:ascii="Adobe Garamond Pro Bold" w:hAnsi="Adobe Garamond Pro Bold"/>
          <w:b/>
          <w:bCs/>
          <w:color w:val="auto"/>
        </w:rPr>
      </w:pPr>
      <w:r>
        <w:rPr>
          <w:rFonts w:ascii="Adobe Garamond Pro Bold" w:hAnsi="Adobe Garamond Pro Bold"/>
          <w:b/>
          <w:bCs/>
          <w:color w:val="auto"/>
        </w:rPr>
        <w:t>Reprise</w:t>
      </w:r>
      <w:r w:rsidR="00871CDC">
        <w:rPr>
          <w:rFonts w:ascii="Adobe Garamond Pro Bold" w:hAnsi="Adobe Garamond Pro Bold"/>
          <w:b/>
          <w:bCs/>
          <w:color w:val="auto"/>
        </w:rPr>
        <w:t> </w:t>
      </w:r>
      <w:r w:rsidR="00131311">
        <w:rPr>
          <w:rFonts w:ascii="Adobe Garamond Pro Bold" w:hAnsi="Adobe Garamond Pro Bold"/>
          <w:b/>
          <w:bCs/>
          <w:color w:val="auto"/>
        </w:rPr>
        <w:t>: «</w:t>
      </w:r>
      <w:r w:rsidR="006E52A5" w:rsidRPr="006E52A5">
        <w:rPr>
          <w:rFonts w:ascii="Adobe Garamond Pro Bold" w:hAnsi="Adobe Garamond Pro Bold"/>
          <w:b/>
          <w:bCs/>
          <w:color w:val="C00000"/>
        </w:rPr>
        <w:t> </w:t>
      </w:r>
      <w:r w:rsidRPr="006E52A5">
        <w:rPr>
          <w:rFonts w:ascii="Adobe Garamond Pro Bold" w:hAnsi="Adobe Garamond Pro Bold"/>
          <w:b/>
          <w:bCs/>
          <w:color w:val="C00000"/>
        </w:rPr>
        <w:t>1, 2, 3 Coloradabra</w:t>
      </w:r>
      <w:r w:rsidR="006E52A5" w:rsidRPr="006E52A5">
        <w:rPr>
          <w:rFonts w:ascii="Adobe Garamond Pro Bold" w:hAnsi="Adobe Garamond Pro Bold"/>
          <w:b/>
          <w:bCs/>
          <w:color w:val="C00000"/>
        </w:rPr>
        <w:t> »</w:t>
      </w:r>
      <w:r w:rsidR="006E52A5">
        <w:rPr>
          <w:rFonts w:ascii="Adobe Garamond Pro Bold" w:hAnsi="Adobe Garamond Pro Bold"/>
          <w:b/>
          <w:bCs/>
          <w:color w:val="auto"/>
        </w:rPr>
        <w:t xml:space="preserve">. </w:t>
      </w:r>
      <w:r>
        <w:rPr>
          <w:rFonts w:ascii="Adobe Garamond Pro Bold" w:hAnsi="Adobe Garamond Pro Bold"/>
          <w:b/>
          <w:bCs/>
          <w:color w:val="auto"/>
        </w:rPr>
        <w:t>Un conte musical dès 3 ans.</w:t>
      </w:r>
      <w:r w:rsidR="00D83A01">
        <w:rPr>
          <w:rFonts w:ascii="Adobe Garamond Pro Bold" w:hAnsi="Adobe Garamond Pro Bold"/>
          <w:b/>
          <w:bCs/>
          <w:color w:val="auto"/>
        </w:rPr>
        <w:t xml:space="preserve"> 45 mn.</w:t>
      </w:r>
    </w:p>
    <w:p w:rsidR="00EB631E" w:rsidRPr="00A524A2" w:rsidRDefault="00EB631E" w:rsidP="00531886">
      <w:pPr>
        <w:pStyle w:val="Default"/>
        <w:rPr>
          <w:rFonts w:ascii="Adobe Garamond Pro Bold" w:hAnsi="Adobe Garamond Pro Bold"/>
          <w:b/>
          <w:bCs/>
          <w:color w:val="auto"/>
          <w:sz w:val="16"/>
          <w:szCs w:val="16"/>
        </w:rPr>
      </w:pPr>
    </w:p>
    <w:p w:rsidR="00EB631E" w:rsidRDefault="00531886" w:rsidP="00531886">
      <w:pPr>
        <w:pStyle w:val="Default"/>
        <w:rPr>
          <w:rFonts w:ascii="Adobe Garamond Pro Bold" w:hAnsi="Adobe Garamond Pro Bold"/>
          <w:color w:val="auto"/>
        </w:rPr>
      </w:pPr>
      <w:r w:rsidRPr="00057B20">
        <w:rPr>
          <w:rFonts w:ascii="Adobe Garamond Pro Bold" w:hAnsi="Adobe Garamond Pro Bold"/>
          <w:b/>
          <w:bCs/>
          <w:color w:val="auto"/>
        </w:rPr>
        <w:t xml:space="preserve">- 2012 </w:t>
      </w:r>
      <w:r w:rsidRPr="00057B20">
        <w:rPr>
          <w:rFonts w:ascii="Adobe Garamond Pro Bold" w:hAnsi="Adobe Garamond Pro Bold"/>
          <w:color w:val="auto"/>
        </w:rPr>
        <w:t xml:space="preserve">: </w:t>
      </w:r>
    </w:p>
    <w:p w:rsidR="00531886" w:rsidRPr="00057B20" w:rsidRDefault="008C656A" w:rsidP="00EB631E">
      <w:pPr>
        <w:pStyle w:val="Default"/>
        <w:ind w:left="708"/>
        <w:rPr>
          <w:rFonts w:ascii="Adobe Garamond Pro Bold" w:hAnsi="Adobe Garamond Pro Bold"/>
          <w:color w:val="auto"/>
        </w:rPr>
      </w:pPr>
      <w:r w:rsidRPr="008C656A">
        <w:rPr>
          <w:rFonts w:ascii="Adobe Garamond Pro Bold" w:hAnsi="Adobe Garamond Pro Bold"/>
          <w:color w:val="C00000"/>
        </w:rPr>
        <w:t>« </w:t>
      </w:r>
      <w:r w:rsidR="00531886" w:rsidRPr="008C656A">
        <w:rPr>
          <w:rFonts w:ascii="Adobe Garamond Pro Bold" w:hAnsi="Adobe Garamond Pro Bold"/>
          <w:color w:val="C00000"/>
        </w:rPr>
        <w:t>Un p’tit bout de rien</w:t>
      </w:r>
      <w:r w:rsidRPr="008C656A">
        <w:rPr>
          <w:rFonts w:ascii="Adobe Garamond Pro Bold" w:hAnsi="Adobe Garamond Pro Bold"/>
          <w:color w:val="C00000"/>
        </w:rPr>
        <w:t> »</w:t>
      </w:r>
      <w:r>
        <w:rPr>
          <w:rFonts w:ascii="Adobe Garamond Pro Bold" w:hAnsi="Adobe Garamond Pro Bold"/>
          <w:color w:val="auto"/>
        </w:rPr>
        <w:t xml:space="preserve"> Théâtre musical dès 6 ans</w:t>
      </w:r>
      <w:r w:rsidR="006F54F0">
        <w:rPr>
          <w:rFonts w:ascii="Adobe Garamond Pro Bold" w:hAnsi="Adobe Garamond Pro Bold"/>
          <w:color w:val="auto"/>
        </w:rPr>
        <w:t>.</w:t>
      </w:r>
      <w:r w:rsidR="005446B6">
        <w:rPr>
          <w:rFonts w:ascii="Adobe Garamond Pro Bold" w:hAnsi="Adobe Garamond Pro Bold"/>
          <w:color w:val="auto"/>
        </w:rPr>
        <w:t xml:space="preserve"> 50 mn</w:t>
      </w:r>
      <w:r w:rsidR="00D83A01">
        <w:rPr>
          <w:rFonts w:ascii="Adobe Garamond Pro Bold" w:hAnsi="Adobe Garamond Pro Bold"/>
          <w:color w:val="auto"/>
        </w:rPr>
        <w:t xml:space="preserve"> environ</w:t>
      </w:r>
      <w:r w:rsidR="005446B6">
        <w:rPr>
          <w:rFonts w:ascii="Adobe Garamond Pro Bold" w:hAnsi="Adobe Garamond Pro Bold"/>
          <w:color w:val="auto"/>
        </w:rPr>
        <w:t>.</w:t>
      </w:r>
    </w:p>
    <w:p w:rsidR="00531886" w:rsidRPr="00A524A2" w:rsidRDefault="00531886" w:rsidP="00531886">
      <w:pPr>
        <w:pStyle w:val="Default"/>
        <w:rPr>
          <w:rFonts w:ascii="Adobe Garamond Pro Bold" w:hAnsi="Adobe Garamond Pro Bold"/>
          <w:sz w:val="16"/>
          <w:szCs w:val="16"/>
        </w:rPr>
      </w:pPr>
    </w:p>
    <w:p w:rsidR="008C656A" w:rsidRDefault="00531886" w:rsidP="00531886">
      <w:pPr>
        <w:pStyle w:val="Default"/>
        <w:rPr>
          <w:rFonts w:ascii="Adobe Garamond Pro Bold" w:hAnsi="Adobe Garamond Pro Bold"/>
        </w:rPr>
      </w:pPr>
      <w:r w:rsidRPr="00057B20">
        <w:rPr>
          <w:rFonts w:ascii="Adobe Garamond Pro Bold" w:hAnsi="Adobe Garamond Pro Bold"/>
          <w:b/>
          <w:bCs/>
        </w:rPr>
        <w:t xml:space="preserve">- 2009 </w:t>
      </w:r>
      <w:r w:rsidRPr="00057B20">
        <w:rPr>
          <w:rFonts w:ascii="Adobe Garamond Pro Bold" w:hAnsi="Adobe Garamond Pro Bold"/>
        </w:rPr>
        <w:t xml:space="preserve">: </w:t>
      </w:r>
    </w:p>
    <w:p w:rsidR="006F54F0" w:rsidRDefault="008C656A" w:rsidP="00587000">
      <w:pPr>
        <w:pStyle w:val="Default"/>
        <w:ind w:left="708"/>
        <w:rPr>
          <w:rFonts w:ascii="Adobe Garamond Pro Bold" w:hAnsi="Adobe Garamond Pro Bold"/>
        </w:rPr>
      </w:pPr>
      <w:r w:rsidRPr="006F54F0">
        <w:rPr>
          <w:rFonts w:ascii="Adobe Garamond Pro Bold" w:hAnsi="Adobe Garamond Pro Bold"/>
          <w:color w:val="C00000"/>
        </w:rPr>
        <w:t>« </w:t>
      </w:r>
      <w:r w:rsidR="00531886" w:rsidRPr="006F54F0">
        <w:rPr>
          <w:rFonts w:ascii="Adobe Garamond Pro Bold" w:hAnsi="Adobe Garamond Pro Bold"/>
          <w:color w:val="C00000"/>
        </w:rPr>
        <w:t>Une vieille histoire de famille</w:t>
      </w:r>
      <w:r w:rsidRPr="006F54F0">
        <w:rPr>
          <w:rFonts w:ascii="Adobe Garamond Pro Bold" w:hAnsi="Adobe Garamond Pro Bold"/>
          <w:color w:val="C00000"/>
        </w:rPr>
        <w:t> »</w:t>
      </w:r>
      <w:r>
        <w:rPr>
          <w:rFonts w:ascii="Adobe Garamond Pro Bold" w:hAnsi="Adobe Garamond Pro Bold"/>
        </w:rPr>
        <w:t xml:space="preserve"> </w:t>
      </w:r>
      <w:r w:rsidR="006F54F0">
        <w:rPr>
          <w:rFonts w:ascii="Adobe Garamond Pro Bold" w:hAnsi="Adobe Garamond Pro Bold"/>
        </w:rPr>
        <w:t>Un conte musical pour le très jeune public</w:t>
      </w:r>
      <w:r w:rsidR="0049118C">
        <w:rPr>
          <w:rFonts w:ascii="Adobe Garamond Pro Bold" w:hAnsi="Adobe Garamond Pro Bold"/>
        </w:rPr>
        <w:t xml:space="preserve"> -</w:t>
      </w:r>
      <w:r w:rsidR="005446B6">
        <w:rPr>
          <w:rFonts w:ascii="Adobe Garamond Pro Bold" w:hAnsi="Adobe Garamond Pro Bold"/>
        </w:rPr>
        <w:t xml:space="preserve"> 30 mn.</w:t>
      </w:r>
    </w:p>
    <w:p w:rsidR="00531886" w:rsidRPr="00057B20" w:rsidRDefault="00CC4312" w:rsidP="00587000">
      <w:pPr>
        <w:pStyle w:val="Default"/>
        <w:ind w:left="708"/>
        <w:rPr>
          <w:rFonts w:ascii="Adobe Garamond Pro Bold" w:hAnsi="Adobe Garamond Pro Bold"/>
        </w:rPr>
      </w:pPr>
      <w:r w:rsidRPr="00057B20">
        <w:rPr>
          <w:rFonts w:ascii="Adobe Garamond Pro Bold" w:hAnsi="Adobe Garamond Pro Bold"/>
        </w:rPr>
        <w:t>D’après</w:t>
      </w:r>
      <w:r w:rsidR="00531886" w:rsidRPr="00057B20">
        <w:rPr>
          <w:rFonts w:ascii="Adobe Garamond Pro Bold" w:hAnsi="Adobe Garamond Pro Bold"/>
        </w:rPr>
        <w:t xml:space="preserve"> le livre de Véronique Cauchy </w:t>
      </w:r>
      <w:r w:rsidR="006F54F0">
        <w:rPr>
          <w:rFonts w:ascii="Adobe Garamond Pro Bold" w:hAnsi="Adobe Garamond Pro Bold"/>
        </w:rPr>
        <w:t xml:space="preserve">aux éditions </w:t>
      </w:r>
      <w:r w:rsidR="006F54F0" w:rsidRPr="006F54F0">
        <w:rPr>
          <w:rFonts w:ascii="Adobe Garamond Pro Bold" w:hAnsi="Adobe Garamond Pro Bold"/>
          <w:b/>
        </w:rPr>
        <w:t>Gulf Stream</w:t>
      </w:r>
      <w:r w:rsidR="006F54F0">
        <w:rPr>
          <w:rFonts w:ascii="Adobe Garamond Pro Bold" w:hAnsi="Adobe Garamond Pro Bold"/>
          <w:b/>
        </w:rPr>
        <w:t xml:space="preserve"> 2009.</w:t>
      </w:r>
    </w:p>
    <w:p w:rsidR="00531886" w:rsidRPr="00A524A2" w:rsidRDefault="00531886" w:rsidP="00531886">
      <w:pPr>
        <w:pStyle w:val="Default"/>
        <w:rPr>
          <w:rFonts w:ascii="Adobe Garamond Pro Bold" w:hAnsi="Adobe Garamond Pro Bold"/>
          <w:sz w:val="16"/>
          <w:szCs w:val="16"/>
        </w:rPr>
      </w:pPr>
    </w:p>
    <w:p w:rsidR="006F54F0" w:rsidRDefault="00531886" w:rsidP="00531886">
      <w:pPr>
        <w:pStyle w:val="Default"/>
        <w:rPr>
          <w:rFonts w:ascii="Adobe Garamond Pro Bold" w:hAnsi="Adobe Garamond Pro Bold"/>
        </w:rPr>
      </w:pPr>
      <w:r w:rsidRPr="00057B20">
        <w:rPr>
          <w:rFonts w:ascii="Adobe Garamond Pro Bold" w:hAnsi="Adobe Garamond Pro Bold"/>
        </w:rPr>
        <w:t xml:space="preserve">- </w:t>
      </w:r>
      <w:r w:rsidRPr="00057B20">
        <w:rPr>
          <w:rFonts w:ascii="Adobe Garamond Pro Bold" w:hAnsi="Adobe Garamond Pro Bold"/>
          <w:b/>
          <w:bCs/>
        </w:rPr>
        <w:t xml:space="preserve">2007 </w:t>
      </w:r>
      <w:r w:rsidRPr="00057B20">
        <w:rPr>
          <w:rFonts w:ascii="Adobe Garamond Pro Bold" w:hAnsi="Adobe Garamond Pro Bold"/>
        </w:rPr>
        <w:t xml:space="preserve">: </w:t>
      </w:r>
    </w:p>
    <w:p w:rsidR="00531886" w:rsidRPr="00057B20" w:rsidRDefault="005446B6" w:rsidP="006F54F0">
      <w:pPr>
        <w:pStyle w:val="Default"/>
        <w:ind w:left="708"/>
        <w:rPr>
          <w:rFonts w:ascii="Adobe Garamond Pro Bold" w:hAnsi="Adobe Garamond Pro Bold"/>
        </w:rPr>
      </w:pPr>
      <w:r>
        <w:rPr>
          <w:rFonts w:ascii="Adobe Garamond Pro Bold" w:hAnsi="Adobe Garamond Pro Bold"/>
        </w:rPr>
        <w:t xml:space="preserve"> </w:t>
      </w:r>
      <w:r w:rsidRPr="005446B6">
        <w:rPr>
          <w:rFonts w:ascii="Adobe Garamond Pro Bold" w:hAnsi="Adobe Garamond Pro Bold"/>
          <w:color w:val="C00000"/>
        </w:rPr>
        <w:t>« Le</w:t>
      </w:r>
      <w:r w:rsidR="00531886" w:rsidRPr="005446B6">
        <w:rPr>
          <w:rFonts w:ascii="Adobe Garamond Pro Bold" w:hAnsi="Adobe Garamond Pro Bold"/>
          <w:color w:val="C00000"/>
        </w:rPr>
        <w:t xml:space="preserve"> voyage de </w:t>
      </w:r>
      <w:proofErr w:type="spellStart"/>
      <w:r w:rsidR="00531886" w:rsidRPr="005446B6">
        <w:rPr>
          <w:rFonts w:ascii="Adobe Garamond Pro Bold" w:hAnsi="Adobe Garamond Pro Bold"/>
          <w:color w:val="C00000"/>
        </w:rPr>
        <w:t>câlinoudou</w:t>
      </w:r>
      <w:proofErr w:type="spellEnd"/>
      <w:r w:rsidRPr="005446B6">
        <w:rPr>
          <w:rFonts w:ascii="Adobe Garamond Pro Bold" w:hAnsi="Adobe Garamond Pro Bold"/>
          <w:color w:val="C00000"/>
        </w:rPr>
        <w:t> »</w:t>
      </w:r>
      <w:r>
        <w:rPr>
          <w:rFonts w:ascii="Adobe Garamond Pro Bold" w:hAnsi="Adobe Garamond Pro Bold"/>
        </w:rPr>
        <w:t xml:space="preserve"> </w:t>
      </w:r>
      <w:r w:rsidR="00531886" w:rsidRPr="00057B20">
        <w:rPr>
          <w:rFonts w:ascii="Adobe Garamond Pro Bold" w:hAnsi="Adobe Garamond Pro Bold"/>
        </w:rPr>
        <w:t xml:space="preserve"> </w:t>
      </w:r>
      <w:r>
        <w:rPr>
          <w:rFonts w:ascii="Adobe Garamond Pro Bold" w:hAnsi="Adobe Garamond Pro Bold"/>
        </w:rPr>
        <w:t>Un conte musical pour le très jeune public</w:t>
      </w:r>
      <w:r w:rsidR="0049118C">
        <w:rPr>
          <w:rFonts w:ascii="Adobe Garamond Pro Bold" w:hAnsi="Adobe Garamond Pro Bold"/>
        </w:rPr>
        <w:t xml:space="preserve"> -</w:t>
      </w:r>
      <w:r>
        <w:rPr>
          <w:rFonts w:ascii="Adobe Garamond Pro Bold" w:hAnsi="Adobe Garamond Pro Bold"/>
        </w:rPr>
        <w:t xml:space="preserve"> 30 mn.</w:t>
      </w:r>
    </w:p>
    <w:p w:rsidR="00531886" w:rsidRPr="00C343EB" w:rsidRDefault="00531886" w:rsidP="00531886">
      <w:pPr>
        <w:pStyle w:val="Default"/>
        <w:rPr>
          <w:rFonts w:ascii="Adobe Garamond Pro Bold" w:hAnsi="Adobe Garamond Pro Bold"/>
          <w:sz w:val="16"/>
          <w:szCs w:val="16"/>
        </w:rPr>
      </w:pPr>
    </w:p>
    <w:p w:rsidR="00B75F00" w:rsidRDefault="00531886" w:rsidP="00531886">
      <w:pPr>
        <w:pStyle w:val="Default"/>
        <w:rPr>
          <w:rFonts w:ascii="Adobe Garamond Pro Bold" w:hAnsi="Adobe Garamond Pro Bold"/>
        </w:rPr>
      </w:pPr>
      <w:r w:rsidRPr="00057B20">
        <w:rPr>
          <w:rFonts w:ascii="Adobe Garamond Pro Bold" w:hAnsi="Adobe Garamond Pro Bold"/>
          <w:b/>
          <w:bCs/>
        </w:rPr>
        <w:t xml:space="preserve">- 2006 </w:t>
      </w:r>
      <w:r w:rsidRPr="00057B20">
        <w:rPr>
          <w:rFonts w:ascii="Adobe Garamond Pro Bold" w:hAnsi="Adobe Garamond Pro Bold"/>
        </w:rPr>
        <w:t xml:space="preserve">: </w:t>
      </w:r>
    </w:p>
    <w:p w:rsidR="00531886" w:rsidRPr="00057B20" w:rsidRDefault="00B75F00" w:rsidP="00B75F00">
      <w:pPr>
        <w:pStyle w:val="Default"/>
        <w:ind w:left="708"/>
        <w:rPr>
          <w:rFonts w:ascii="Adobe Garamond Pro Bold" w:hAnsi="Adobe Garamond Pro Bold"/>
        </w:rPr>
      </w:pPr>
      <w:r w:rsidRPr="00B75F00">
        <w:rPr>
          <w:rFonts w:ascii="Adobe Garamond Pro Bold" w:hAnsi="Adobe Garamond Pro Bold"/>
          <w:color w:val="C00000"/>
        </w:rPr>
        <w:t>« </w:t>
      </w:r>
      <w:r w:rsidR="00531886" w:rsidRPr="00B75F00">
        <w:rPr>
          <w:rFonts w:ascii="Adobe Garamond Pro Bold" w:hAnsi="Adobe Garamond Pro Bold"/>
          <w:color w:val="C00000"/>
        </w:rPr>
        <w:t>1</w:t>
      </w:r>
      <w:r w:rsidR="008E6DE6" w:rsidRPr="00B75F00">
        <w:rPr>
          <w:rFonts w:ascii="Adobe Garamond Pro Bold" w:hAnsi="Adobe Garamond Pro Bold"/>
          <w:color w:val="C00000"/>
        </w:rPr>
        <w:t>, 2, 3</w:t>
      </w:r>
      <w:r w:rsidR="00531886" w:rsidRPr="00B75F00">
        <w:rPr>
          <w:rFonts w:ascii="Adobe Garamond Pro Bold" w:hAnsi="Adobe Garamond Pro Bold"/>
          <w:color w:val="C00000"/>
        </w:rPr>
        <w:t>, Coloradabra</w:t>
      </w:r>
      <w:r w:rsidRPr="00B75F00">
        <w:rPr>
          <w:rFonts w:ascii="Adobe Garamond Pro Bold" w:hAnsi="Adobe Garamond Pro Bold"/>
          <w:color w:val="C00000"/>
        </w:rPr>
        <w:t> »</w:t>
      </w:r>
      <w:r>
        <w:rPr>
          <w:rFonts w:ascii="Adobe Garamond Pro Bold" w:hAnsi="Adobe Garamond Pro Bold"/>
        </w:rPr>
        <w:t xml:space="preserve"> </w:t>
      </w:r>
      <w:r w:rsidR="00531886" w:rsidRPr="00057B20">
        <w:rPr>
          <w:rFonts w:ascii="Adobe Garamond Pro Bold" w:hAnsi="Adobe Garamond Pro Bold"/>
        </w:rPr>
        <w:t xml:space="preserve"> </w:t>
      </w:r>
      <w:r>
        <w:rPr>
          <w:rFonts w:ascii="Adobe Garamond Pro Bold" w:hAnsi="Adobe Garamond Pro Bold"/>
        </w:rPr>
        <w:t>Un conte musical pour le jeune public</w:t>
      </w:r>
      <w:r w:rsidR="0049118C">
        <w:rPr>
          <w:rFonts w:ascii="Adobe Garamond Pro Bold" w:hAnsi="Adobe Garamond Pro Bold"/>
        </w:rPr>
        <w:t xml:space="preserve"> dès 3 ans - </w:t>
      </w:r>
      <w:r>
        <w:rPr>
          <w:rFonts w:ascii="Adobe Garamond Pro Bold" w:hAnsi="Adobe Garamond Pro Bold"/>
        </w:rPr>
        <w:t xml:space="preserve"> </w:t>
      </w:r>
      <w:r w:rsidR="00050578">
        <w:rPr>
          <w:rFonts w:ascii="Adobe Garamond Pro Bold" w:hAnsi="Adobe Garamond Pro Bold"/>
        </w:rPr>
        <w:t>45</w:t>
      </w:r>
      <w:r>
        <w:rPr>
          <w:rFonts w:ascii="Adobe Garamond Pro Bold" w:hAnsi="Adobe Garamond Pro Bold"/>
        </w:rPr>
        <w:t xml:space="preserve"> mn.</w:t>
      </w:r>
    </w:p>
    <w:p w:rsidR="00A524A2" w:rsidRPr="00C343EB" w:rsidRDefault="00A524A2" w:rsidP="00C87190">
      <w:pPr>
        <w:pStyle w:val="Default"/>
        <w:jc w:val="center"/>
        <w:rPr>
          <w:rFonts w:ascii="Adobe Garamond Pro Bold" w:hAnsi="Adobe Garamond Pro Bold"/>
          <w:b/>
          <w:bCs/>
          <w:color w:val="C00000"/>
          <w:sz w:val="16"/>
          <w:szCs w:val="16"/>
          <w:u w:val="single"/>
        </w:rPr>
      </w:pPr>
    </w:p>
    <w:p w:rsidR="006E5704" w:rsidRPr="00CE6986" w:rsidRDefault="009E4054" w:rsidP="00C87190">
      <w:pPr>
        <w:pStyle w:val="Default"/>
        <w:jc w:val="center"/>
        <w:rPr>
          <w:rFonts w:ascii="Adobe Garamond Pro Bold" w:hAnsi="Adobe Garamond Pro Bold"/>
          <w:b/>
          <w:bCs/>
          <w:color w:val="auto"/>
          <w:sz w:val="28"/>
          <w:szCs w:val="28"/>
        </w:rPr>
      </w:pPr>
      <w:r>
        <w:rPr>
          <w:rFonts w:ascii="Adobe Garamond Pro Bold" w:hAnsi="Adobe Garamond Pro Bold"/>
          <w:b/>
          <w:bCs/>
          <w:color w:val="C00000"/>
          <w:sz w:val="28"/>
          <w:szCs w:val="28"/>
          <w:u w:val="single"/>
        </w:rPr>
        <w:t xml:space="preserve">Références </w:t>
      </w:r>
    </w:p>
    <w:p w:rsidR="006E5704" w:rsidRPr="0006515F" w:rsidRDefault="006E5704" w:rsidP="006E5704">
      <w:pPr>
        <w:pStyle w:val="Default"/>
        <w:rPr>
          <w:rFonts w:ascii="Adobe Garamond Pro Bold" w:hAnsi="Adobe Garamond Pro Bold"/>
          <w:b/>
          <w:bCs/>
          <w:color w:val="C00000"/>
          <w:sz w:val="16"/>
          <w:szCs w:val="16"/>
          <w:u w:val="single"/>
        </w:rPr>
      </w:pPr>
    </w:p>
    <w:p w:rsidR="008C58D8" w:rsidRDefault="00CE6986" w:rsidP="00EB44D6">
      <w:pPr>
        <w:pStyle w:val="Default"/>
        <w:jc w:val="both"/>
        <w:rPr>
          <w:rFonts w:ascii="Adobe Garamond Pro Bold" w:hAnsi="Adobe Garamond Pro Bold"/>
          <w:b/>
          <w:bCs/>
          <w:color w:val="auto"/>
          <w:sz w:val="28"/>
          <w:szCs w:val="28"/>
        </w:rPr>
      </w:pPr>
      <w:r w:rsidRPr="0006515F">
        <w:rPr>
          <w:rFonts w:ascii="Adobe Garamond Pro Bold" w:hAnsi="Adobe Garamond Pro Bold"/>
          <w:b/>
          <w:bCs/>
          <w:color w:val="auto"/>
        </w:rPr>
        <w:t>Les spectacles de la Cie Pomme-Cannelle ont été joués entre autre</w:t>
      </w:r>
      <w:r>
        <w:rPr>
          <w:rFonts w:ascii="Adobe Garamond Pro Bold" w:hAnsi="Adobe Garamond Pro Bold"/>
          <w:b/>
          <w:bCs/>
          <w:color w:val="auto"/>
          <w:sz w:val="28"/>
          <w:szCs w:val="28"/>
        </w:rPr>
        <w:t xml:space="preserve"> : </w:t>
      </w:r>
    </w:p>
    <w:p w:rsidR="00C343EB" w:rsidRPr="00C343EB" w:rsidRDefault="00C343EB" w:rsidP="00EB44D6">
      <w:pPr>
        <w:pStyle w:val="Default"/>
        <w:jc w:val="both"/>
        <w:rPr>
          <w:rFonts w:ascii="Adobe Garamond Pro Bold" w:hAnsi="Adobe Garamond Pro Bold"/>
          <w:b/>
          <w:bCs/>
          <w:color w:val="auto"/>
          <w:sz w:val="16"/>
          <w:szCs w:val="16"/>
        </w:rPr>
      </w:pPr>
    </w:p>
    <w:p w:rsidR="00C343EB" w:rsidRPr="0006515F" w:rsidRDefault="00C343EB" w:rsidP="00C343EB">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 xml:space="preserve">Au Théâtre : </w:t>
      </w:r>
    </w:p>
    <w:p w:rsidR="00C343EB" w:rsidRPr="00CE6986" w:rsidRDefault="00C343EB" w:rsidP="00C343EB">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Théâtre de poche</w:t>
      </w:r>
      <w:r w:rsidRPr="00CE6986">
        <w:rPr>
          <w:rFonts w:ascii="Adobe Garamond Pro Bold" w:hAnsi="Adobe Garamond Pro Bold"/>
          <w:bCs/>
          <w:color w:val="auto"/>
        </w:rPr>
        <w:t xml:space="preserve"> (Sète)</w:t>
      </w:r>
    </w:p>
    <w:p w:rsidR="00C343EB" w:rsidRPr="00CE6986" w:rsidRDefault="00C343EB" w:rsidP="00C343EB">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Théâtre de la Plume</w:t>
      </w:r>
      <w:r w:rsidRPr="00CE6986">
        <w:rPr>
          <w:rFonts w:ascii="Adobe Garamond Pro Bold" w:hAnsi="Adobe Garamond Pro Bold"/>
          <w:bCs/>
          <w:color w:val="auto"/>
        </w:rPr>
        <w:t xml:space="preserve"> (Montpellier)</w:t>
      </w:r>
    </w:p>
    <w:p w:rsidR="00C343EB" w:rsidRDefault="00C343EB" w:rsidP="00C343EB">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Télémac Théâtre</w:t>
      </w:r>
      <w:r w:rsidRPr="00CE6986">
        <w:rPr>
          <w:rFonts w:ascii="Adobe Garamond Pro Bold" w:hAnsi="Adobe Garamond Pro Bold"/>
          <w:bCs/>
          <w:color w:val="auto"/>
        </w:rPr>
        <w:t xml:space="preserve"> (Nîmes)</w:t>
      </w:r>
    </w:p>
    <w:p w:rsidR="00C343EB" w:rsidRPr="00CE6986" w:rsidRDefault="00C343EB" w:rsidP="00C343EB">
      <w:pPr>
        <w:pStyle w:val="Default"/>
        <w:ind w:left="708"/>
        <w:jc w:val="both"/>
        <w:rPr>
          <w:rFonts w:ascii="Adobe Garamond Pro Bold" w:hAnsi="Adobe Garamond Pro Bold"/>
          <w:bCs/>
          <w:color w:val="auto"/>
          <w:sz w:val="16"/>
          <w:szCs w:val="16"/>
        </w:rPr>
      </w:pPr>
    </w:p>
    <w:p w:rsidR="00C343EB" w:rsidRPr="0006515F" w:rsidRDefault="00C343EB" w:rsidP="00C343EB">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Lors de Saisons culturelles:</w:t>
      </w:r>
    </w:p>
    <w:p w:rsidR="00C343EB" w:rsidRPr="00CE6986" w:rsidRDefault="00C343EB" w:rsidP="00C343EB">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L’art de Thalie</w:t>
      </w:r>
      <w:r w:rsidRPr="00CE6986">
        <w:rPr>
          <w:rFonts w:ascii="Adobe Garamond Pro Bold" w:hAnsi="Adobe Garamond Pro Bold"/>
          <w:bCs/>
          <w:color w:val="auto"/>
        </w:rPr>
        <w:t xml:space="preserve"> (Lunel)</w:t>
      </w:r>
    </w:p>
    <w:p w:rsidR="00C343EB" w:rsidRPr="00CE6986" w:rsidRDefault="00C343EB" w:rsidP="00C343EB">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proofErr w:type="spellStart"/>
      <w:r w:rsidRPr="0006515F">
        <w:rPr>
          <w:rFonts w:ascii="Adobe Garamond Pro Bold" w:hAnsi="Adobe Garamond Pro Bold"/>
          <w:bCs/>
          <w:color w:val="C00000"/>
        </w:rPr>
        <w:t>Polymômes</w:t>
      </w:r>
      <w:proofErr w:type="spellEnd"/>
      <w:r w:rsidRPr="00CE6986">
        <w:rPr>
          <w:rFonts w:ascii="Adobe Garamond Pro Bold" w:hAnsi="Adobe Garamond Pro Bold"/>
          <w:bCs/>
          <w:color w:val="auto"/>
        </w:rPr>
        <w:t xml:space="preserve"> – Librairie </w:t>
      </w:r>
      <w:proofErr w:type="spellStart"/>
      <w:r w:rsidRPr="00CE6986">
        <w:rPr>
          <w:rFonts w:ascii="Adobe Garamond Pro Bold" w:hAnsi="Adobe Garamond Pro Bold"/>
          <w:bCs/>
          <w:color w:val="auto"/>
        </w:rPr>
        <w:t>Sauramps</w:t>
      </w:r>
      <w:proofErr w:type="spellEnd"/>
      <w:r>
        <w:rPr>
          <w:rFonts w:ascii="Adobe Garamond Pro Bold" w:hAnsi="Adobe Garamond Pro Bold"/>
          <w:bCs/>
          <w:color w:val="auto"/>
        </w:rPr>
        <w:t xml:space="preserve"> (Montpellier)</w:t>
      </w:r>
    </w:p>
    <w:p w:rsidR="00C343EB" w:rsidRDefault="00C343EB" w:rsidP="00C343EB">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Tournée de la </w:t>
      </w:r>
      <w:r w:rsidRPr="0006515F">
        <w:rPr>
          <w:rFonts w:ascii="Adobe Garamond Pro Bold" w:hAnsi="Adobe Garamond Pro Bold"/>
          <w:bCs/>
          <w:color w:val="C00000"/>
        </w:rPr>
        <w:t>Direction du Livre et de la Lecture</w:t>
      </w:r>
      <w:r w:rsidRPr="00CE6986">
        <w:rPr>
          <w:rFonts w:ascii="Adobe Garamond Pro Bold" w:hAnsi="Adobe Garamond Pro Bold"/>
          <w:bCs/>
          <w:color w:val="auto"/>
        </w:rPr>
        <w:t xml:space="preserve"> (Conseil Général du Gard</w:t>
      </w:r>
      <w:r>
        <w:rPr>
          <w:rFonts w:ascii="Adobe Garamond Pro Bold" w:hAnsi="Adobe Garamond Pro Bold"/>
          <w:bCs/>
          <w:color w:val="auto"/>
        </w:rPr>
        <w:t>)</w:t>
      </w:r>
      <w:r w:rsidRPr="00CE6986">
        <w:rPr>
          <w:rFonts w:ascii="Adobe Garamond Pro Bold" w:hAnsi="Adobe Garamond Pro Bold"/>
          <w:bCs/>
          <w:color w:val="auto"/>
        </w:rPr>
        <w:t xml:space="preserve"> </w:t>
      </w:r>
    </w:p>
    <w:p w:rsidR="00C343EB" w:rsidRPr="00CE6986" w:rsidRDefault="00C343EB" w:rsidP="00C343EB">
      <w:pPr>
        <w:pStyle w:val="Default"/>
        <w:jc w:val="both"/>
        <w:rPr>
          <w:rFonts w:ascii="Adobe Garamond Pro Bold" w:hAnsi="Adobe Garamond Pro Bold"/>
          <w:bCs/>
          <w:color w:val="auto"/>
        </w:rPr>
      </w:pPr>
      <w:r>
        <w:rPr>
          <w:rFonts w:ascii="Adobe Garamond Pro Bold" w:hAnsi="Adobe Garamond Pro Bold"/>
          <w:bCs/>
          <w:color w:val="auto"/>
        </w:rPr>
        <w:t>- Médiathèques et Bibliothèques</w:t>
      </w:r>
    </w:p>
    <w:p w:rsidR="00C343EB" w:rsidRPr="00CE6986" w:rsidRDefault="00C343EB" w:rsidP="00C343EB">
      <w:pPr>
        <w:pStyle w:val="Default"/>
        <w:jc w:val="both"/>
        <w:rPr>
          <w:rFonts w:ascii="Adobe Garamond Pro Bold" w:hAnsi="Adobe Garamond Pro Bold"/>
          <w:bCs/>
          <w:color w:val="auto"/>
          <w:sz w:val="16"/>
          <w:szCs w:val="16"/>
        </w:rPr>
      </w:pPr>
    </w:p>
    <w:p w:rsidR="00C343EB" w:rsidRPr="0006515F" w:rsidRDefault="00C343EB" w:rsidP="00C343EB">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Lors de Festivals :</w:t>
      </w:r>
    </w:p>
    <w:p w:rsidR="00C343EB" w:rsidRDefault="00C343EB" w:rsidP="00C343EB">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5E0FF8">
        <w:rPr>
          <w:rFonts w:ascii="Adobe Garamond Pro Bold" w:hAnsi="Adobe Garamond Pro Bold"/>
          <w:bCs/>
          <w:color w:val="C00000"/>
        </w:rPr>
        <w:t>FMR</w:t>
      </w:r>
      <w:r>
        <w:rPr>
          <w:rFonts w:ascii="Adobe Garamond Pro Bold" w:hAnsi="Adobe Garamond Pro Bold"/>
          <w:bCs/>
          <w:color w:val="auto"/>
        </w:rPr>
        <w:t xml:space="preserve"> - Festival du réseau des médiathèques de Montpellier Méditerranée Métropole. </w:t>
      </w:r>
    </w:p>
    <w:p w:rsidR="00C343EB" w:rsidRDefault="00C343EB" w:rsidP="00C343EB">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 xml:space="preserve">Mômes </w:t>
      </w:r>
      <w:proofErr w:type="spellStart"/>
      <w:r w:rsidRPr="0006515F">
        <w:rPr>
          <w:rFonts w:ascii="Adobe Garamond Pro Bold" w:hAnsi="Adobe Garamond Pro Bold"/>
          <w:bCs/>
          <w:color w:val="C00000"/>
        </w:rPr>
        <w:t>Z’émerveille</w:t>
      </w:r>
      <w:proofErr w:type="spellEnd"/>
      <w:r>
        <w:rPr>
          <w:rFonts w:ascii="Adobe Garamond Pro Bold" w:hAnsi="Adobe Garamond Pro Bold"/>
          <w:bCs/>
          <w:color w:val="auto"/>
        </w:rPr>
        <w:t xml:space="preserve"> - Festival du jeune public en Ardèche (Vallon Pont d’Arc)</w:t>
      </w:r>
    </w:p>
    <w:p w:rsidR="00C343EB" w:rsidRDefault="00C343EB" w:rsidP="00C343EB">
      <w:pPr>
        <w:pStyle w:val="Default"/>
        <w:jc w:val="both"/>
        <w:rPr>
          <w:rFonts w:ascii="Adobe Garamond Pro Bold" w:hAnsi="Adobe Garamond Pro Bold"/>
          <w:bCs/>
          <w:color w:val="auto"/>
        </w:rPr>
      </w:pPr>
      <w:r>
        <w:rPr>
          <w:rFonts w:ascii="Adobe Garamond Pro Bold" w:hAnsi="Adobe Garamond Pro Bold"/>
          <w:bCs/>
          <w:color w:val="auto"/>
        </w:rPr>
        <w:t xml:space="preserve">- </w:t>
      </w:r>
      <w:proofErr w:type="spellStart"/>
      <w:r w:rsidRPr="0006515F">
        <w:rPr>
          <w:rFonts w:ascii="Adobe Garamond Pro Bold" w:hAnsi="Adobe Garamond Pro Bold"/>
          <w:bCs/>
          <w:color w:val="C00000"/>
        </w:rPr>
        <w:t>Big</w:t>
      </w:r>
      <w:proofErr w:type="spellEnd"/>
      <w:r w:rsidRPr="0006515F">
        <w:rPr>
          <w:rFonts w:ascii="Adobe Garamond Pro Bold" w:hAnsi="Adobe Garamond Pro Bold"/>
          <w:bCs/>
          <w:color w:val="C00000"/>
        </w:rPr>
        <w:t xml:space="preserve"> Zazou</w:t>
      </w:r>
      <w:r>
        <w:rPr>
          <w:rFonts w:ascii="Adobe Garamond Pro Bold" w:hAnsi="Adobe Garamond Pro Bold"/>
          <w:bCs/>
          <w:color w:val="auto"/>
        </w:rPr>
        <w:t xml:space="preserve"> - Festival jeune public de la Communauté de Communes du Pont du Gard  </w:t>
      </w:r>
    </w:p>
    <w:p w:rsidR="00C343EB" w:rsidRDefault="00C343EB" w:rsidP="00C343EB">
      <w:pPr>
        <w:pStyle w:val="Default"/>
        <w:jc w:val="both"/>
        <w:rPr>
          <w:rFonts w:ascii="Adobe Garamond Pro Bold" w:hAnsi="Adobe Garamond Pro Bold"/>
          <w:bCs/>
          <w:color w:val="auto"/>
          <w:sz w:val="28"/>
          <w:szCs w:val="28"/>
        </w:rPr>
      </w:pPr>
      <w:r>
        <w:rPr>
          <w:rFonts w:ascii="Adobe Garamond Pro Bold" w:hAnsi="Adobe Garamond Pro Bold"/>
          <w:bCs/>
          <w:color w:val="auto"/>
          <w:sz w:val="28"/>
          <w:szCs w:val="28"/>
        </w:rPr>
        <w:t xml:space="preserve">- </w:t>
      </w:r>
      <w:proofErr w:type="spellStart"/>
      <w:r w:rsidRPr="0006515F">
        <w:rPr>
          <w:rFonts w:ascii="Adobe Garamond Pro Bold" w:hAnsi="Adobe Garamond Pro Bold"/>
          <w:bCs/>
          <w:color w:val="C00000"/>
        </w:rPr>
        <w:t>Livréchelle</w:t>
      </w:r>
      <w:proofErr w:type="spellEnd"/>
      <w:r w:rsidRPr="0006515F">
        <w:rPr>
          <w:rFonts w:ascii="Adobe Garamond Pro Bold" w:hAnsi="Adobe Garamond Pro Bold"/>
          <w:bCs/>
          <w:color w:val="auto"/>
        </w:rPr>
        <w:t xml:space="preserve"> </w:t>
      </w:r>
      <w:r>
        <w:rPr>
          <w:rFonts w:ascii="Adobe Garamond Pro Bold" w:hAnsi="Adobe Garamond Pro Bold"/>
          <w:bCs/>
          <w:color w:val="auto"/>
        </w:rPr>
        <w:t>- Salon de la littérature jeunesse des Pyrénées Orientales (</w:t>
      </w:r>
      <w:r w:rsidRPr="00BE3D79">
        <w:rPr>
          <w:rFonts w:ascii="Adobe Garamond Pro Bold" w:hAnsi="Adobe Garamond Pro Bold"/>
          <w:bCs/>
          <w:color w:val="auto"/>
        </w:rPr>
        <w:t>Saint-Hippolyte</w:t>
      </w:r>
      <w:r>
        <w:rPr>
          <w:rFonts w:ascii="Adobe Garamond Pro Bold" w:hAnsi="Adobe Garamond Pro Bold"/>
          <w:bCs/>
          <w:color w:val="auto"/>
        </w:rPr>
        <w:t>)</w:t>
      </w:r>
    </w:p>
    <w:p w:rsidR="00C343EB" w:rsidRPr="00C343EB" w:rsidRDefault="00C343EB" w:rsidP="00C343EB">
      <w:pPr>
        <w:pStyle w:val="Default"/>
        <w:jc w:val="both"/>
        <w:rPr>
          <w:rFonts w:ascii="Adobe Garamond Pro Bold" w:hAnsi="Adobe Garamond Pro Bold"/>
          <w:bCs/>
          <w:color w:val="auto"/>
          <w:sz w:val="16"/>
          <w:szCs w:val="16"/>
        </w:rPr>
      </w:pPr>
    </w:p>
    <w:p w:rsidR="00C343EB" w:rsidRPr="0006515F" w:rsidRDefault="00C343EB" w:rsidP="00C343EB">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Pour des Comités d’Entreprises :</w:t>
      </w:r>
    </w:p>
    <w:p w:rsidR="00C343EB" w:rsidRDefault="00C343EB" w:rsidP="00C343EB">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DRAC</w:t>
      </w:r>
      <w:r>
        <w:rPr>
          <w:rFonts w:ascii="Adobe Garamond Pro Bold" w:hAnsi="Adobe Garamond Pro Bold"/>
          <w:bCs/>
          <w:color w:val="auto"/>
        </w:rPr>
        <w:t xml:space="preserve"> du Languedoc-Roussillon (Direction Régionale des Affaires Culturelles)</w:t>
      </w:r>
    </w:p>
    <w:p w:rsidR="00C343EB" w:rsidRDefault="00C343EB" w:rsidP="00C343EB">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Orchestre National de Montpellier</w:t>
      </w:r>
    </w:p>
    <w:p w:rsidR="00C343EB" w:rsidRDefault="00C343EB" w:rsidP="00C343EB">
      <w:pPr>
        <w:pStyle w:val="Default"/>
        <w:rPr>
          <w:rFonts w:ascii="Adobe Garamond Pro Bold" w:hAnsi="Adobe Garamond Pro Bold"/>
          <w:color w:val="auto"/>
        </w:rPr>
      </w:pPr>
      <w:r>
        <w:rPr>
          <w:rFonts w:ascii="Adobe Garamond Pro Bold" w:hAnsi="Adobe Garamond Pro Bold"/>
          <w:bCs/>
          <w:color w:val="auto"/>
        </w:rPr>
        <w:t xml:space="preserve">- </w:t>
      </w:r>
      <w:r w:rsidRPr="0006515F">
        <w:rPr>
          <w:rFonts w:ascii="Adobe Garamond Pro Bold" w:hAnsi="Adobe Garamond Pro Bold"/>
          <w:bCs/>
          <w:color w:val="C00000"/>
        </w:rPr>
        <w:t>CIRAD</w:t>
      </w:r>
      <w:r>
        <w:rPr>
          <w:rFonts w:ascii="Adobe Garamond Pro Bold" w:hAnsi="Adobe Garamond Pro Bold"/>
          <w:bCs/>
          <w:color w:val="auto"/>
        </w:rPr>
        <w:t xml:space="preserve"> (</w:t>
      </w:r>
      <w:r w:rsidRPr="0006515F">
        <w:rPr>
          <w:rFonts w:ascii="Adobe Garamond Pro Bold" w:hAnsi="Adobe Garamond Pro Bold"/>
          <w:color w:val="auto"/>
        </w:rPr>
        <w:t>Centre de coopération internationale en recherche agronomique pour le développement</w:t>
      </w:r>
      <w:r>
        <w:rPr>
          <w:rFonts w:ascii="Adobe Garamond Pro Bold" w:hAnsi="Adobe Garamond Pro Bold"/>
          <w:color w:val="auto"/>
        </w:rPr>
        <w:t>)</w:t>
      </w:r>
    </w:p>
    <w:p w:rsidR="00C343EB" w:rsidRPr="0006515F" w:rsidRDefault="00C343EB" w:rsidP="00C343EB">
      <w:pPr>
        <w:pStyle w:val="Default"/>
        <w:jc w:val="both"/>
        <w:rPr>
          <w:rFonts w:ascii="Adobe Garamond Pro Bold" w:hAnsi="Adobe Garamond Pro Bold"/>
          <w:color w:val="auto"/>
        </w:rPr>
      </w:pPr>
      <w:r>
        <w:rPr>
          <w:rFonts w:ascii="Adobe Garamond Pro Bold" w:hAnsi="Adobe Garamond Pro Bold"/>
          <w:color w:val="auto"/>
        </w:rPr>
        <w:t xml:space="preserve">- également pour la </w:t>
      </w:r>
      <w:r w:rsidRPr="0006515F">
        <w:rPr>
          <w:rFonts w:ascii="Adobe Garamond Pro Bold" w:hAnsi="Adobe Garamond Pro Bold"/>
          <w:color w:val="C00000"/>
        </w:rPr>
        <w:t>CAPEB</w:t>
      </w:r>
      <w:r>
        <w:rPr>
          <w:rFonts w:ascii="Adobe Garamond Pro Bold" w:hAnsi="Adobe Garamond Pro Bold"/>
          <w:color w:val="C00000"/>
        </w:rPr>
        <w:t xml:space="preserve"> </w:t>
      </w:r>
      <w:r w:rsidRPr="001635BC">
        <w:rPr>
          <w:rFonts w:ascii="Adobe Garamond Pro Bold" w:hAnsi="Adobe Garamond Pro Bold"/>
          <w:color w:val="auto"/>
        </w:rPr>
        <w:t>(Confédération de l'Artisanat et des Petites Entreprises du Bâtiment)</w:t>
      </w:r>
      <w:r>
        <w:rPr>
          <w:rFonts w:ascii="Adobe Garamond Pro Bold" w:hAnsi="Adobe Garamond Pro Bold"/>
          <w:color w:val="auto"/>
        </w:rPr>
        <w:t xml:space="preserve">, </w:t>
      </w:r>
      <w:r w:rsidRPr="0006515F">
        <w:rPr>
          <w:rFonts w:ascii="Adobe Garamond Pro Bold" w:hAnsi="Adobe Garamond Pro Bold"/>
          <w:color w:val="C00000"/>
        </w:rPr>
        <w:t xml:space="preserve">France </w:t>
      </w:r>
      <w:r w:rsidRPr="001635BC">
        <w:rPr>
          <w:rFonts w:ascii="Adobe Garamond Pro Bold" w:hAnsi="Adobe Garamond Pro Bold"/>
          <w:color w:val="C00000"/>
        </w:rPr>
        <w:t>Télécom</w:t>
      </w:r>
      <w:r w:rsidRPr="001635BC">
        <w:rPr>
          <w:rFonts w:ascii="Adobe Garamond Pro Bold" w:hAnsi="Adobe Garamond Pro Bold"/>
          <w:color w:val="auto"/>
        </w:rPr>
        <w:t>,</w:t>
      </w:r>
      <w:r w:rsidRPr="001635BC">
        <w:rPr>
          <w:rFonts w:ascii="Adobe Garamond Pro Bold" w:hAnsi="Adobe Garamond Pro Bold"/>
          <w:color w:val="C00000"/>
        </w:rPr>
        <w:t xml:space="preserve"> </w:t>
      </w:r>
      <w:r>
        <w:rPr>
          <w:rFonts w:ascii="Adobe Garamond Pro Bold" w:hAnsi="Adobe Garamond Pro Bold"/>
          <w:color w:val="auto"/>
        </w:rPr>
        <w:t xml:space="preserve">le </w:t>
      </w:r>
      <w:r>
        <w:rPr>
          <w:rFonts w:ascii="Adobe Garamond Pro Bold" w:hAnsi="Adobe Garamond Pro Bold"/>
          <w:color w:val="C00000"/>
        </w:rPr>
        <w:t xml:space="preserve">Palais de Justice </w:t>
      </w:r>
      <w:r w:rsidRPr="001635BC">
        <w:rPr>
          <w:rFonts w:ascii="Adobe Garamond Pro Bold" w:hAnsi="Adobe Garamond Pro Bold"/>
          <w:color w:val="auto"/>
        </w:rPr>
        <w:t>de Montpellier</w:t>
      </w:r>
      <w:r>
        <w:rPr>
          <w:rFonts w:ascii="Adobe Garamond Pro Bold" w:hAnsi="Adobe Garamond Pro Bold"/>
          <w:color w:val="auto"/>
        </w:rPr>
        <w:t>,</w:t>
      </w:r>
      <w:r w:rsidRPr="001635BC">
        <w:rPr>
          <w:rFonts w:ascii="Adobe Garamond Pro Bold" w:hAnsi="Adobe Garamond Pro Bold"/>
          <w:color w:val="auto"/>
        </w:rPr>
        <w:t xml:space="preserve"> </w:t>
      </w:r>
      <w:r>
        <w:rPr>
          <w:rFonts w:ascii="Adobe Garamond Pro Bold" w:hAnsi="Adobe Garamond Pro Bold"/>
          <w:color w:val="auto"/>
        </w:rPr>
        <w:t xml:space="preserve">les </w:t>
      </w:r>
      <w:r w:rsidRPr="001635BC">
        <w:rPr>
          <w:rFonts w:ascii="Adobe Garamond Pro Bold" w:hAnsi="Adobe Garamond Pro Bold"/>
          <w:color w:val="C00000"/>
        </w:rPr>
        <w:t>Pompiers</w:t>
      </w:r>
      <w:r w:rsidRPr="0006515F">
        <w:rPr>
          <w:rFonts w:ascii="Adobe Garamond Pro Bold" w:hAnsi="Adobe Garamond Pro Bold"/>
          <w:color w:val="C00000"/>
        </w:rPr>
        <w:t xml:space="preserve"> de Carcassonne</w:t>
      </w:r>
      <w:r>
        <w:rPr>
          <w:rFonts w:ascii="Adobe Garamond Pro Bold" w:hAnsi="Adobe Garamond Pro Bold"/>
          <w:color w:val="auto"/>
        </w:rPr>
        <w:t>…</w:t>
      </w:r>
    </w:p>
    <w:p w:rsidR="00C343EB" w:rsidRPr="005E20F4" w:rsidRDefault="00C343EB" w:rsidP="00C343EB">
      <w:pPr>
        <w:pStyle w:val="Default"/>
        <w:jc w:val="both"/>
        <w:rPr>
          <w:rFonts w:ascii="Adobe Garamond Pro Bold" w:hAnsi="Adobe Garamond Pro Bold"/>
          <w:bCs/>
          <w:color w:val="auto"/>
        </w:rPr>
      </w:pPr>
    </w:p>
    <w:p w:rsidR="00C343EB" w:rsidRPr="00CD45D1" w:rsidRDefault="00C343EB" w:rsidP="00C343EB">
      <w:pPr>
        <w:pStyle w:val="Default"/>
        <w:jc w:val="both"/>
        <w:rPr>
          <w:rFonts w:ascii="Adobe Garamond Pro Bold" w:hAnsi="Adobe Garamond Pro Bold"/>
          <w:bCs/>
          <w:color w:val="auto"/>
        </w:rPr>
      </w:pPr>
      <w:r w:rsidRPr="00CD45D1">
        <w:rPr>
          <w:rFonts w:ascii="Adobe Garamond Pro Bold" w:hAnsi="Adobe Garamond Pro Bold"/>
          <w:bCs/>
          <w:color w:val="auto"/>
        </w:rPr>
        <w:t>Nous présentons très régulièrement</w:t>
      </w:r>
      <w:r>
        <w:rPr>
          <w:rFonts w:ascii="Adobe Garamond Pro Bold" w:hAnsi="Adobe Garamond Pro Bold"/>
          <w:bCs/>
          <w:color w:val="auto"/>
        </w:rPr>
        <w:t xml:space="preserve"> nos spectacles en milieu </w:t>
      </w:r>
      <w:r w:rsidRPr="00CD45D1">
        <w:rPr>
          <w:rFonts w:ascii="Adobe Garamond Pro Bold" w:hAnsi="Adobe Garamond Pro Bold"/>
          <w:bCs/>
          <w:color w:val="C00000"/>
        </w:rPr>
        <w:t>scolaire</w:t>
      </w:r>
      <w:r>
        <w:rPr>
          <w:rFonts w:ascii="Adobe Garamond Pro Bold" w:hAnsi="Adobe Garamond Pro Bold"/>
          <w:bCs/>
          <w:color w:val="auto"/>
        </w:rPr>
        <w:t xml:space="preserve"> (écoles élémentaires et primaires), et </w:t>
      </w:r>
      <w:r w:rsidRPr="00AA0911">
        <w:rPr>
          <w:rFonts w:ascii="Adobe Garamond Pro Bold" w:hAnsi="Adobe Garamond Pro Bold"/>
          <w:bCs/>
          <w:color w:val="C00000"/>
        </w:rPr>
        <w:t>extrascolaire</w:t>
      </w:r>
      <w:r>
        <w:rPr>
          <w:rFonts w:ascii="Adobe Garamond Pro Bold" w:hAnsi="Adobe Garamond Pro Bold"/>
          <w:bCs/>
          <w:color w:val="auto"/>
        </w:rPr>
        <w:t xml:space="preserve"> (crèches et Réseaux d’Assistante Maternelles).</w:t>
      </w:r>
      <w:r w:rsidRPr="00CD45D1">
        <w:rPr>
          <w:rFonts w:ascii="Adobe Garamond Pro Bold" w:hAnsi="Adobe Garamond Pro Bold"/>
          <w:bCs/>
          <w:color w:val="auto"/>
        </w:rPr>
        <w:t xml:space="preserve"> </w:t>
      </w:r>
    </w:p>
    <w:p w:rsidR="00490AD0" w:rsidRDefault="00490AD0" w:rsidP="00C87190">
      <w:pPr>
        <w:pStyle w:val="Default"/>
        <w:jc w:val="center"/>
        <w:rPr>
          <w:rFonts w:ascii="Adobe Garamond Pro Bold" w:hAnsi="Adobe Garamond Pro Bold"/>
          <w:b/>
          <w:bCs/>
          <w:color w:val="C00000"/>
          <w:sz w:val="28"/>
          <w:szCs w:val="28"/>
          <w:u w:val="single"/>
        </w:rPr>
      </w:pPr>
    </w:p>
    <w:p w:rsidR="00490AD0" w:rsidRDefault="00490AD0" w:rsidP="00C87190">
      <w:pPr>
        <w:pStyle w:val="Default"/>
        <w:jc w:val="center"/>
        <w:rPr>
          <w:rFonts w:ascii="Adobe Garamond Pro Bold" w:hAnsi="Adobe Garamond Pro Bold"/>
          <w:b/>
          <w:bCs/>
          <w:color w:val="C00000"/>
          <w:sz w:val="28"/>
          <w:szCs w:val="28"/>
          <w:u w:val="single"/>
        </w:rPr>
      </w:pPr>
    </w:p>
    <w:p w:rsidR="00490AD0" w:rsidRDefault="00490AD0" w:rsidP="00C87190">
      <w:pPr>
        <w:pStyle w:val="Default"/>
        <w:jc w:val="center"/>
        <w:rPr>
          <w:rFonts w:ascii="Adobe Garamond Pro Bold" w:hAnsi="Adobe Garamond Pro Bold"/>
          <w:b/>
          <w:bCs/>
          <w:color w:val="C00000"/>
          <w:sz w:val="28"/>
          <w:szCs w:val="28"/>
          <w:u w:val="single"/>
        </w:rPr>
      </w:pPr>
    </w:p>
    <w:p w:rsidR="00375756" w:rsidRPr="00375756" w:rsidRDefault="00A524A2" w:rsidP="00C87190">
      <w:pPr>
        <w:pStyle w:val="Default"/>
        <w:jc w:val="center"/>
        <w:rPr>
          <w:rFonts w:ascii="Adobe Garamond Pro Bold" w:hAnsi="Adobe Garamond Pro Bold"/>
          <w:color w:val="C00000"/>
          <w:sz w:val="28"/>
          <w:szCs w:val="28"/>
          <w:u w:val="single"/>
        </w:rPr>
      </w:pPr>
      <w:r>
        <w:rPr>
          <w:rFonts w:ascii="Adobe Garamond Pro Bold" w:hAnsi="Adobe Garamond Pro Bold"/>
          <w:b/>
          <w:bCs/>
          <w:color w:val="C00000"/>
          <w:sz w:val="28"/>
          <w:szCs w:val="28"/>
          <w:u w:val="single"/>
        </w:rPr>
        <w:t>D</w:t>
      </w:r>
      <w:r w:rsidR="00375756" w:rsidRPr="00375756">
        <w:rPr>
          <w:rFonts w:ascii="Adobe Garamond Pro Bold" w:hAnsi="Adobe Garamond Pro Bold"/>
          <w:b/>
          <w:bCs/>
          <w:color w:val="C00000"/>
          <w:sz w:val="28"/>
          <w:szCs w:val="28"/>
          <w:u w:val="single"/>
        </w:rPr>
        <w:t>iscographie</w:t>
      </w:r>
      <w:r w:rsidR="00375756">
        <w:rPr>
          <w:rFonts w:ascii="Adobe Garamond Pro Bold" w:hAnsi="Adobe Garamond Pro Bold"/>
          <w:b/>
          <w:bCs/>
          <w:color w:val="C00000"/>
          <w:sz w:val="28"/>
          <w:szCs w:val="28"/>
          <w:u w:val="single"/>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87000" w:rsidTr="00A0367A">
        <w:tc>
          <w:tcPr>
            <w:tcW w:w="4606" w:type="dxa"/>
          </w:tcPr>
          <w:p w:rsidR="00587000" w:rsidRDefault="00587000" w:rsidP="00587000">
            <w:pPr>
              <w:pStyle w:val="Default"/>
              <w:jc w:val="center"/>
              <w:rPr>
                <w:rFonts w:ascii="Adobe Garamond Pro Bold" w:hAnsi="Adobe Garamond Pro Bold"/>
                <w:b/>
                <w:bCs/>
                <w:color w:val="auto"/>
                <w:sz w:val="28"/>
                <w:szCs w:val="28"/>
              </w:rPr>
            </w:pPr>
            <w:r w:rsidRPr="00587000">
              <w:rPr>
                <w:rFonts w:ascii="Adobe Garamond Pro Bold" w:hAnsi="Adobe Garamond Pro Bold"/>
                <w:noProof/>
                <w:color w:val="auto"/>
                <w:sz w:val="28"/>
                <w:szCs w:val="28"/>
                <w:lang w:eastAsia="fr-FR"/>
              </w:rPr>
              <w:drawing>
                <wp:inline distT="0" distB="0" distL="0" distR="0">
                  <wp:extent cx="1504950" cy="1605280"/>
                  <wp:effectExtent l="19050" t="0" r="0" b="0"/>
                  <wp:docPr id="9" name="Image 5" descr="cd_fam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famille.png"/>
                          <pic:cNvPicPr/>
                        </pic:nvPicPr>
                        <pic:blipFill>
                          <a:blip r:embed="rId18" cstate="print"/>
                          <a:stretch>
                            <a:fillRect/>
                          </a:stretch>
                        </pic:blipFill>
                        <pic:spPr>
                          <a:xfrm>
                            <a:off x="0" y="0"/>
                            <a:ext cx="1504950" cy="1605280"/>
                          </a:xfrm>
                          <a:prstGeom prst="rect">
                            <a:avLst/>
                          </a:prstGeom>
                        </pic:spPr>
                      </pic:pic>
                    </a:graphicData>
                  </a:graphic>
                </wp:inline>
              </w:drawing>
            </w:r>
          </w:p>
        </w:tc>
        <w:tc>
          <w:tcPr>
            <w:tcW w:w="4606" w:type="dxa"/>
          </w:tcPr>
          <w:p w:rsidR="00587000" w:rsidRDefault="00587000" w:rsidP="00587000">
            <w:pPr>
              <w:pStyle w:val="Default"/>
              <w:rPr>
                <w:rFonts w:ascii="Adobe Garamond Pro Bold" w:hAnsi="Adobe Garamond Pro Bold"/>
                <w:color w:val="auto"/>
              </w:rPr>
            </w:pPr>
          </w:p>
          <w:p w:rsidR="00587000" w:rsidRPr="00CC0FB4" w:rsidRDefault="00587000" w:rsidP="00587000">
            <w:pPr>
              <w:pStyle w:val="Default"/>
              <w:rPr>
                <w:rFonts w:ascii="Adobe Garamond Pro Bold" w:hAnsi="Adobe Garamond Pro Bold"/>
                <w:color w:val="auto"/>
                <w:sz w:val="28"/>
                <w:szCs w:val="28"/>
              </w:rPr>
            </w:pPr>
            <w:r w:rsidRPr="00A0367A">
              <w:rPr>
                <w:rFonts w:ascii="Adobe Garamond Pro Bold" w:hAnsi="Adobe Garamond Pro Bold"/>
                <w:color w:val="auto"/>
                <w:sz w:val="28"/>
                <w:szCs w:val="28"/>
              </w:rPr>
              <w:t xml:space="preserve"> </w:t>
            </w:r>
            <w:r w:rsidRPr="00CC0FB4">
              <w:rPr>
                <w:rFonts w:ascii="Adobe Garamond Pro Bold" w:hAnsi="Adobe Garamond Pro Bold"/>
                <w:color w:val="auto"/>
                <w:sz w:val="28"/>
                <w:szCs w:val="28"/>
              </w:rPr>
              <w:t xml:space="preserve">«Une vieille histoire de famille » </w:t>
            </w:r>
          </w:p>
          <w:p w:rsidR="00587000" w:rsidRPr="00CC0FB4" w:rsidRDefault="00CC4312" w:rsidP="00587000">
            <w:pPr>
              <w:pStyle w:val="Default"/>
              <w:rPr>
                <w:rFonts w:ascii="Adobe Garamond Pro Bold" w:hAnsi="Adobe Garamond Pro Bold"/>
                <w:color w:val="auto"/>
              </w:rPr>
            </w:pPr>
            <w:r w:rsidRPr="00CC0FB4">
              <w:rPr>
                <w:rFonts w:ascii="Adobe Garamond Pro Bold" w:hAnsi="Adobe Garamond Pro Bold"/>
                <w:color w:val="auto"/>
              </w:rPr>
              <w:t>M</w:t>
            </w:r>
            <w:r w:rsidR="00587000" w:rsidRPr="00CC0FB4">
              <w:rPr>
                <w:rFonts w:ascii="Adobe Garamond Pro Bold" w:hAnsi="Adobe Garamond Pro Bold"/>
                <w:color w:val="auto"/>
              </w:rPr>
              <w:t xml:space="preserve">usique et chants du </w:t>
            </w:r>
            <w:r w:rsidRPr="00CC0FB4">
              <w:rPr>
                <w:rFonts w:ascii="Adobe Garamond Pro Bold" w:hAnsi="Adobe Garamond Pro Bold"/>
                <w:color w:val="auto"/>
              </w:rPr>
              <w:t>spectacle.</w:t>
            </w:r>
          </w:p>
          <w:p w:rsidR="00587000" w:rsidRPr="00CC0FB4" w:rsidRDefault="00587000" w:rsidP="00587000">
            <w:pPr>
              <w:pStyle w:val="Default"/>
              <w:rPr>
                <w:rFonts w:ascii="Adobe Garamond Pro Bold" w:hAnsi="Adobe Garamond Pro Bold"/>
                <w:color w:val="auto"/>
              </w:rPr>
            </w:pPr>
            <w:r w:rsidRPr="00CC0FB4">
              <w:rPr>
                <w:rFonts w:ascii="Adobe Garamond Pro Bold" w:hAnsi="Adobe Garamond Pro Bold"/>
                <w:color w:val="auto"/>
              </w:rPr>
              <w:t>Instruments: hautbois- guitare-harmonica - balafon-accordéon</w:t>
            </w:r>
            <w:r w:rsidR="00CC4312" w:rsidRPr="00CC0FB4">
              <w:rPr>
                <w:rFonts w:ascii="Adobe Garamond Pro Bold" w:hAnsi="Adobe Garamond Pro Bold"/>
                <w:color w:val="auto"/>
              </w:rPr>
              <w:t>.</w:t>
            </w:r>
          </w:p>
          <w:p w:rsidR="00587000" w:rsidRDefault="00587000" w:rsidP="00375756">
            <w:pPr>
              <w:pStyle w:val="Default"/>
              <w:rPr>
                <w:rFonts w:ascii="Adobe Garamond Pro Bold" w:hAnsi="Adobe Garamond Pro Bold"/>
                <w:b/>
                <w:bCs/>
                <w:color w:val="auto"/>
                <w:sz w:val="28"/>
                <w:szCs w:val="28"/>
              </w:rPr>
            </w:pPr>
          </w:p>
        </w:tc>
      </w:tr>
      <w:tr w:rsidR="00F95096" w:rsidTr="00A0367A">
        <w:tc>
          <w:tcPr>
            <w:tcW w:w="4606" w:type="dxa"/>
          </w:tcPr>
          <w:p w:rsidR="00F95096" w:rsidRDefault="00A0367A" w:rsidP="0000357E">
            <w:pPr>
              <w:pStyle w:val="Default"/>
              <w:jc w:val="center"/>
              <w:rPr>
                <w:rFonts w:ascii="Adobe Garamond Pro Bold" w:hAnsi="Adobe Garamond Pro Bold"/>
                <w:b/>
                <w:bCs/>
                <w:color w:val="auto"/>
                <w:sz w:val="28"/>
                <w:szCs w:val="28"/>
              </w:rPr>
            </w:pPr>
            <w:r w:rsidRPr="00A0367A">
              <w:rPr>
                <w:rFonts w:ascii="Adobe Garamond Pro Bold" w:hAnsi="Adobe Garamond Pro Bold"/>
                <w:noProof/>
                <w:color w:val="auto"/>
                <w:sz w:val="28"/>
                <w:szCs w:val="28"/>
                <w:lang w:eastAsia="fr-FR"/>
              </w:rPr>
              <w:drawing>
                <wp:inline distT="0" distB="0" distL="0" distR="0">
                  <wp:extent cx="1482328" cy="1581150"/>
                  <wp:effectExtent l="19050" t="0" r="3572" b="0"/>
                  <wp:docPr id="15" name="Image 6" descr="cd_calinou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calinoudou.png"/>
                          <pic:cNvPicPr/>
                        </pic:nvPicPr>
                        <pic:blipFill>
                          <a:blip r:embed="rId19" cstate="print"/>
                          <a:stretch>
                            <a:fillRect/>
                          </a:stretch>
                        </pic:blipFill>
                        <pic:spPr>
                          <a:xfrm>
                            <a:off x="0" y="0"/>
                            <a:ext cx="1489283" cy="1588569"/>
                          </a:xfrm>
                          <a:prstGeom prst="rect">
                            <a:avLst/>
                          </a:prstGeom>
                        </pic:spPr>
                      </pic:pic>
                    </a:graphicData>
                  </a:graphic>
                </wp:inline>
              </w:drawing>
            </w:r>
          </w:p>
        </w:tc>
        <w:tc>
          <w:tcPr>
            <w:tcW w:w="4606" w:type="dxa"/>
          </w:tcPr>
          <w:p w:rsidR="00F95096" w:rsidRDefault="00F95096" w:rsidP="0000357E">
            <w:pPr>
              <w:pStyle w:val="Default"/>
              <w:rPr>
                <w:rFonts w:ascii="Adobe Garamond Pro Bold" w:hAnsi="Adobe Garamond Pro Bold"/>
                <w:color w:val="auto"/>
              </w:rPr>
            </w:pPr>
          </w:p>
          <w:p w:rsidR="00A0367A" w:rsidRDefault="00F95096" w:rsidP="00F95096">
            <w:pPr>
              <w:pStyle w:val="Default"/>
              <w:rPr>
                <w:rFonts w:ascii="Adobe Garamond Pro Bold" w:hAnsi="Adobe Garamond Pro Bold"/>
                <w:color w:val="auto"/>
                <w:sz w:val="28"/>
                <w:szCs w:val="28"/>
              </w:rPr>
            </w:pPr>
            <w:r w:rsidRPr="00375756">
              <w:rPr>
                <w:rFonts w:ascii="Adobe Garamond Pro Bold" w:hAnsi="Adobe Garamond Pro Bold"/>
                <w:color w:val="auto"/>
                <w:sz w:val="28"/>
                <w:szCs w:val="28"/>
              </w:rPr>
              <w:t xml:space="preserve">«Le voyage de </w:t>
            </w:r>
            <w:proofErr w:type="spellStart"/>
            <w:r w:rsidRPr="00375756">
              <w:rPr>
                <w:rFonts w:ascii="Adobe Garamond Pro Bold" w:hAnsi="Adobe Garamond Pro Bold"/>
                <w:color w:val="auto"/>
                <w:sz w:val="28"/>
                <w:szCs w:val="28"/>
              </w:rPr>
              <w:t>câlinoudou</w:t>
            </w:r>
            <w:proofErr w:type="spellEnd"/>
            <w:r w:rsidRPr="00375756">
              <w:rPr>
                <w:rFonts w:ascii="Adobe Garamond Pro Bold" w:hAnsi="Adobe Garamond Pro Bold"/>
                <w:color w:val="auto"/>
                <w:sz w:val="28"/>
                <w:szCs w:val="28"/>
              </w:rPr>
              <w:t xml:space="preserve"> » </w:t>
            </w:r>
          </w:p>
          <w:p w:rsidR="00F95096" w:rsidRPr="00CC0FB4" w:rsidRDefault="00CC4312" w:rsidP="00F95096">
            <w:pPr>
              <w:pStyle w:val="Default"/>
              <w:rPr>
                <w:rFonts w:ascii="Adobe Garamond Pro Bold" w:hAnsi="Adobe Garamond Pro Bold"/>
                <w:color w:val="auto"/>
              </w:rPr>
            </w:pPr>
            <w:r w:rsidRPr="00CC0FB4">
              <w:rPr>
                <w:rFonts w:ascii="Adobe Garamond Pro Bold" w:hAnsi="Adobe Garamond Pro Bold"/>
                <w:color w:val="auto"/>
              </w:rPr>
              <w:t>M</w:t>
            </w:r>
            <w:r w:rsidR="00F95096" w:rsidRPr="00CC0FB4">
              <w:rPr>
                <w:rFonts w:ascii="Adobe Garamond Pro Bold" w:hAnsi="Adobe Garamond Pro Bold"/>
                <w:color w:val="auto"/>
              </w:rPr>
              <w:t xml:space="preserve">usiques et chants du spectacle </w:t>
            </w:r>
          </w:p>
          <w:p w:rsidR="00CC4312" w:rsidRPr="00CC0FB4" w:rsidRDefault="00F95096" w:rsidP="00F95096">
            <w:pPr>
              <w:pStyle w:val="Default"/>
              <w:rPr>
                <w:rFonts w:ascii="Adobe Garamond Pro Bold" w:hAnsi="Adobe Garamond Pro Bold"/>
                <w:color w:val="auto"/>
              </w:rPr>
            </w:pPr>
            <w:r w:rsidRPr="00CC0FB4">
              <w:rPr>
                <w:rFonts w:ascii="Adobe Garamond Pro Bold" w:hAnsi="Adobe Garamond Pro Bold"/>
                <w:color w:val="auto"/>
              </w:rPr>
              <w:t xml:space="preserve">Instruments : </w:t>
            </w:r>
          </w:p>
          <w:p w:rsidR="00F95096" w:rsidRPr="00CC0FB4" w:rsidRDefault="00F95096" w:rsidP="00F95096">
            <w:pPr>
              <w:pStyle w:val="Default"/>
              <w:rPr>
                <w:rFonts w:ascii="Adobe Garamond Pro Bold" w:hAnsi="Adobe Garamond Pro Bold"/>
                <w:color w:val="auto"/>
              </w:rPr>
            </w:pPr>
            <w:r w:rsidRPr="00CC0FB4">
              <w:rPr>
                <w:rFonts w:ascii="Adobe Garamond Pro Bold" w:hAnsi="Adobe Garamond Pro Bold"/>
                <w:color w:val="auto"/>
              </w:rPr>
              <w:t>guitare-mandoline -</w:t>
            </w:r>
            <w:proofErr w:type="spellStart"/>
            <w:r w:rsidRPr="00CC0FB4">
              <w:rPr>
                <w:rFonts w:ascii="Adobe Garamond Pro Bold" w:hAnsi="Adobe Garamond Pro Bold"/>
                <w:color w:val="auto"/>
              </w:rPr>
              <w:t>steel</w:t>
            </w:r>
            <w:proofErr w:type="spellEnd"/>
            <w:r w:rsidRPr="00CC0FB4">
              <w:rPr>
                <w:rFonts w:ascii="Adobe Garamond Pro Bold" w:hAnsi="Adobe Garamond Pro Bold"/>
                <w:color w:val="auto"/>
              </w:rPr>
              <w:t xml:space="preserve"> </w:t>
            </w:r>
            <w:proofErr w:type="spellStart"/>
            <w:r w:rsidRPr="00CC0FB4">
              <w:rPr>
                <w:rFonts w:ascii="Adobe Garamond Pro Bold" w:hAnsi="Adobe Garamond Pro Bold"/>
                <w:color w:val="auto"/>
              </w:rPr>
              <w:t>drum</w:t>
            </w:r>
            <w:proofErr w:type="spellEnd"/>
            <w:r w:rsidRPr="00CC0FB4">
              <w:rPr>
                <w:rFonts w:ascii="Adobe Garamond Pro Bold" w:hAnsi="Adobe Garamond Pro Bold"/>
                <w:color w:val="auto"/>
              </w:rPr>
              <w:t xml:space="preserve">-hautbois </w:t>
            </w:r>
          </w:p>
          <w:p w:rsidR="00F95096" w:rsidRDefault="00F95096" w:rsidP="00057B20">
            <w:pPr>
              <w:pStyle w:val="Default"/>
              <w:rPr>
                <w:rFonts w:ascii="Adobe Garamond Pro Bold" w:hAnsi="Adobe Garamond Pro Bold"/>
                <w:b/>
                <w:bCs/>
                <w:color w:val="auto"/>
                <w:sz w:val="28"/>
                <w:szCs w:val="28"/>
              </w:rPr>
            </w:pPr>
            <w:r w:rsidRPr="00587000">
              <w:rPr>
                <w:rFonts w:ascii="Adobe Garamond Pro Bold" w:hAnsi="Adobe Garamond Pro Bold"/>
                <w:color w:val="auto"/>
              </w:rPr>
              <w:t xml:space="preserve"> </w:t>
            </w:r>
          </w:p>
        </w:tc>
      </w:tr>
    </w:tbl>
    <w:p w:rsidR="00490AD0" w:rsidRDefault="00490AD0" w:rsidP="00BE4CC8">
      <w:pPr>
        <w:autoSpaceDE w:val="0"/>
        <w:autoSpaceDN w:val="0"/>
        <w:adjustRightInd w:val="0"/>
        <w:jc w:val="center"/>
        <w:rPr>
          <w:rFonts w:ascii="Adobe Garamond Pro Bold" w:hAnsi="Adobe Garamond Pro Bold" w:cs="Arial Black"/>
          <w:b/>
          <w:color w:val="C10000"/>
          <w:sz w:val="32"/>
          <w:szCs w:val="32"/>
          <w:u w:val="single"/>
        </w:rPr>
      </w:pPr>
    </w:p>
    <w:p w:rsidR="00490AD0" w:rsidRDefault="00490AD0" w:rsidP="00BE4CC8">
      <w:pPr>
        <w:autoSpaceDE w:val="0"/>
        <w:autoSpaceDN w:val="0"/>
        <w:adjustRightInd w:val="0"/>
        <w:jc w:val="center"/>
        <w:rPr>
          <w:rFonts w:ascii="Adobe Garamond Pro Bold" w:hAnsi="Adobe Garamond Pro Bold" w:cs="Arial Black"/>
          <w:b/>
          <w:color w:val="C10000"/>
          <w:sz w:val="32"/>
          <w:szCs w:val="32"/>
          <w:u w:val="single"/>
        </w:rPr>
      </w:pPr>
    </w:p>
    <w:p w:rsidR="00BE4CC8" w:rsidRPr="00BE4CC8" w:rsidRDefault="00BE4CC8" w:rsidP="00BE4CC8">
      <w:pPr>
        <w:autoSpaceDE w:val="0"/>
        <w:autoSpaceDN w:val="0"/>
        <w:adjustRightInd w:val="0"/>
        <w:jc w:val="center"/>
        <w:rPr>
          <w:rFonts w:ascii="Adobe Garamond Pro Bold" w:hAnsi="Adobe Garamond Pro Bold" w:cs="Arial Black"/>
          <w:b/>
          <w:color w:val="C10000"/>
          <w:sz w:val="32"/>
          <w:szCs w:val="32"/>
          <w:u w:val="single"/>
        </w:rPr>
      </w:pPr>
      <w:bookmarkStart w:id="0" w:name="_GoBack"/>
      <w:bookmarkEnd w:id="0"/>
      <w:r w:rsidRPr="00BE4CC8">
        <w:rPr>
          <w:rFonts w:ascii="Adobe Garamond Pro Bold" w:hAnsi="Adobe Garamond Pro Bold" w:cs="Arial Black"/>
          <w:b/>
          <w:color w:val="C10000"/>
          <w:sz w:val="32"/>
          <w:szCs w:val="32"/>
          <w:u w:val="single"/>
        </w:rPr>
        <w:t>Contacts</w:t>
      </w:r>
    </w:p>
    <w:p w:rsidR="00BE4CC8" w:rsidRPr="00C220D9" w:rsidRDefault="00BE4CC8" w:rsidP="00057B20">
      <w:pPr>
        <w:autoSpaceDE w:val="0"/>
        <w:autoSpaceDN w:val="0"/>
        <w:adjustRightInd w:val="0"/>
        <w:jc w:val="left"/>
        <w:rPr>
          <w:rFonts w:ascii="Adobe Garamond Pro Bold" w:hAnsi="Adobe Garamond Pro Bold" w:cs="Arial Black"/>
          <w:color w:val="C10000"/>
          <w:sz w:val="16"/>
          <w:szCs w:val="16"/>
          <w:u w:val="single"/>
        </w:rPr>
      </w:pPr>
    </w:p>
    <w:p w:rsidR="00057B20" w:rsidRPr="00BE4CC8" w:rsidRDefault="00057B20" w:rsidP="00057B20">
      <w:pPr>
        <w:autoSpaceDE w:val="0"/>
        <w:autoSpaceDN w:val="0"/>
        <w:adjustRightInd w:val="0"/>
        <w:jc w:val="left"/>
        <w:rPr>
          <w:rFonts w:ascii="Adobe Garamond Pro Bold" w:hAnsi="Adobe Garamond Pro Bold" w:cs="Arial Black"/>
          <w:color w:val="C10000"/>
          <w:u w:val="single"/>
        </w:rPr>
      </w:pPr>
      <w:r w:rsidRPr="00BE4CC8">
        <w:rPr>
          <w:rFonts w:ascii="Adobe Garamond Pro Bold" w:hAnsi="Adobe Garamond Pro Bold" w:cs="Arial Black"/>
          <w:color w:val="C10000"/>
          <w:u w:val="single"/>
        </w:rPr>
        <w:t xml:space="preserve">Contact </w:t>
      </w:r>
      <w:r w:rsidR="00C343EB">
        <w:rPr>
          <w:rFonts w:ascii="Adobe Garamond Pro Bold" w:hAnsi="Adobe Garamond Pro Bold" w:cs="Arial Black"/>
          <w:color w:val="C10000"/>
          <w:u w:val="single"/>
        </w:rPr>
        <w:t>a</w:t>
      </w:r>
      <w:r w:rsidRPr="00BE4CC8">
        <w:rPr>
          <w:rFonts w:ascii="Adobe Garamond Pro Bold" w:hAnsi="Adobe Garamond Pro Bold" w:cs="Arial Black"/>
          <w:color w:val="C10000"/>
          <w:u w:val="single"/>
        </w:rPr>
        <w:t>rtistique</w:t>
      </w:r>
    </w:p>
    <w:p w:rsidR="00BE4CC8" w:rsidRPr="00BE4CC8" w:rsidRDefault="00BE4CC8" w:rsidP="00057B20">
      <w:pPr>
        <w:autoSpaceDE w:val="0"/>
        <w:autoSpaceDN w:val="0"/>
        <w:adjustRightInd w:val="0"/>
        <w:jc w:val="left"/>
        <w:rPr>
          <w:rFonts w:ascii="Adobe Garamond Pro Bold" w:hAnsi="Adobe Garamond Pro Bold" w:cs="Arial Black"/>
          <w:color w:val="C10000"/>
          <w:sz w:val="16"/>
          <w:szCs w:val="16"/>
        </w:rPr>
      </w:pPr>
    </w:p>
    <w:p w:rsidR="009C6402" w:rsidRDefault="00BE4CC8" w:rsidP="00BE4CC8">
      <w:pPr>
        <w:autoSpaceDE w:val="0"/>
        <w:autoSpaceDN w:val="0"/>
        <w:adjustRightInd w:val="0"/>
        <w:jc w:val="left"/>
        <w:rPr>
          <w:rFonts w:ascii="Adobe Garamond Pro Bold" w:hAnsi="Adobe Garamond Pro Bold" w:cs="Arial Black"/>
          <w:b/>
          <w:bCs/>
          <w:color w:val="000000"/>
          <w:sz w:val="16"/>
          <w:szCs w:val="16"/>
        </w:rPr>
      </w:pPr>
      <w:r w:rsidRPr="00BC5458">
        <w:rPr>
          <w:rFonts w:ascii="Adobe Garamond Pro Bold" w:hAnsi="Adobe Garamond Pro Bold" w:cs="Arial Black"/>
          <w:b/>
          <w:bCs/>
          <w:color w:val="000000"/>
        </w:rPr>
        <w:t>Karine Le Blévec</w:t>
      </w:r>
      <w:r w:rsidRPr="00164CA2">
        <w:rPr>
          <w:rFonts w:ascii="Adobe Garamond Pro Bold" w:hAnsi="Adobe Garamond Pro Bold" w:cs="Arial Black"/>
          <w:b/>
          <w:bCs/>
          <w:color w:val="000000"/>
          <w:sz w:val="24"/>
          <w:szCs w:val="24"/>
        </w:rPr>
        <w:t> </w:t>
      </w:r>
      <w:r w:rsidRPr="00164CA2">
        <w:rPr>
          <w:rFonts w:ascii="Adobe Garamond Pro Bold" w:hAnsi="Adobe Garamond Pro Bold" w:cs="Arial Black"/>
          <w:b/>
          <w:bCs/>
          <w:color w:val="000000"/>
          <w:sz w:val="24"/>
          <w:szCs w:val="24"/>
        </w:rPr>
        <w:br/>
      </w:r>
      <w:r w:rsidRPr="00BC5458">
        <w:rPr>
          <w:rFonts w:ascii="Adobe Garamond Pro Bold" w:hAnsi="Adobe Garamond Pro Bold" w:cs="Arial Black"/>
          <w:b/>
          <w:bCs/>
          <w:color w:val="000000"/>
        </w:rPr>
        <w:t>06 10 65 94 63</w:t>
      </w:r>
    </w:p>
    <w:p w:rsidR="00057B20" w:rsidRPr="00BC5458" w:rsidRDefault="00BE4CC8" w:rsidP="00BE4CC8">
      <w:pPr>
        <w:autoSpaceDE w:val="0"/>
        <w:autoSpaceDN w:val="0"/>
        <w:adjustRightInd w:val="0"/>
        <w:jc w:val="left"/>
        <w:rPr>
          <w:rFonts w:ascii="Adobe Garamond Pro Bold" w:hAnsi="Adobe Garamond Pro Bold" w:cs="Arial Black"/>
          <w:b/>
          <w:bCs/>
          <w:color w:val="000000"/>
        </w:rPr>
      </w:pPr>
      <w:r w:rsidRPr="00164CA2">
        <w:rPr>
          <w:rFonts w:ascii="Adobe Garamond Pro Bold" w:hAnsi="Adobe Garamond Pro Bold" w:cs="Arial Black"/>
          <w:b/>
          <w:bCs/>
          <w:color w:val="000000"/>
          <w:sz w:val="24"/>
          <w:szCs w:val="24"/>
        </w:rPr>
        <w:br/>
      </w:r>
      <w:r w:rsidRPr="00BC5458">
        <w:rPr>
          <w:rFonts w:ascii="Adobe Garamond Pro Bold" w:hAnsi="Adobe Garamond Pro Bold" w:cs="Arial Black"/>
          <w:b/>
          <w:bCs/>
          <w:color w:val="000000"/>
        </w:rPr>
        <w:t>Irène Faugerou </w:t>
      </w:r>
      <w:r w:rsidRPr="00BC5458">
        <w:rPr>
          <w:rFonts w:ascii="Adobe Garamond Pro Bold" w:hAnsi="Adobe Garamond Pro Bold" w:cs="Arial Black"/>
          <w:b/>
          <w:bCs/>
          <w:color w:val="000000"/>
        </w:rPr>
        <w:br/>
        <w:t>0</w:t>
      </w:r>
      <w:r w:rsidR="00164CA2" w:rsidRPr="00BC5458">
        <w:rPr>
          <w:rFonts w:ascii="Adobe Garamond Pro Bold" w:hAnsi="Adobe Garamond Pro Bold" w:cs="Arial Black"/>
          <w:b/>
          <w:bCs/>
          <w:color w:val="000000"/>
        </w:rPr>
        <w:t>6 12 01 50 09</w:t>
      </w:r>
      <w:r w:rsidRPr="00BC5458">
        <w:rPr>
          <w:rFonts w:ascii="Adobe Garamond Pro Bold" w:hAnsi="Adobe Garamond Pro Bold" w:cs="Arial Black"/>
          <w:b/>
          <w:bCs/>
          <w:color w:val="000000"/>
        </w:rPr>
        <w:t xml:space="preserve"> </w:t>
      </w:r>
    </w:p>
    <w:p w:rsidR="00BE4CC8" w:rsidRPr="00164CA2" w:rsidRDefault="00BE4CC8" w:rsidP="00BE4CC8">
      <w:pPr>
        <w:autoSpaceDE w:val="0"/>
        <w:autoSpaceDN w:val="0"/>
        <w:adjustRightInd w:val="0"/>
        <w:jc w:val="left"/>
        <w:rPr>
          <w:rFonts w:ascii="Adobe Garamond Pro Bold" w:hAnsi="Adobe Garamond Pro Bold" w:cs="Arial"/>
          <w:color w:val="000000"/>
          <w:sz w:val="16"/>
          <w:szCs w:val="16"/>
        </w:rPr>
      </w:pPr>
    </w:p>
    <w:p w:rsidR="00BE4CC8" w:rsidRPr="009C6402" w:rsidRDefault="00BE4CC8" w:rsidP="00057B20">
      <w:pPr>
        <w:autoSpaceDE w:val="0"/>
        <w:autoSpaceDN w:val="0"/>
        <w:adjustRightInd w:val="0"/>
        <w:jc w:val="left"/>
        <w:rPr>
          <w:rFonts w:ascii="Adobe Garamond Pro Bold" w:hAnsi="Adobe Garamond Pro Bold" w:cs="Arial"/>
          <w:color w:val="000000"/>
          <w:sz w:val="16"/>
          <w:szCs w:val="16"/>
        </w:rPr>
      </w:pPr>
    </w:p>
    <w:p w:rsidR="00BE4CC8" w:rsidRPr="00164CA2" w:rsidRDefault="00BE4CC8" w:rsidP="00057B20">
      <w:pPr>
        <w:autoSpaceDE w:val="0"/>
        <w:autoSpaceDN w:val="0"/>
        <w:adjustRightInd w:val="0"/>
        <w:jc w:val="left"/>
        <w:rPr>
          <w:rFonts w:ascii="Adobe Garamond Pro Bold" w:hAnsi="Adobe Garamond Pro Bold" w:cs="Arial"/>
          <w:b/>
          <w:bCs/>
          <w:color w:val="000000"/>
          <w:sz w:val="24"/>
          <w:szCs w:val="24"/>
        </w:rPr>
      </w:pPr>
      <w:r w:rsidRPr="00BE4CC8">
        <w:rPr>
          <w:rFonts w:ascii="Adobe Garamond Pro Bold" w:hAnsi="Adobe Garamond Pro Bold" w:cs="Arial"/>
          <w:b/>
          <w:bCs/>
          <w:color w:val="C00000"/>
        </w:rPr>
        <w:t>Cie Pomme</w:t>
      </w:r>
      <w:r w:rsidR="00C343EB">
        <w:rPr>
          <w:rFonts w:ascii="Adobe Garamond Pro Bold" w:hAnsi="Adobe Garamond Pro Bold" w:cs="Arial"/>
          <w:b/>
          <w:bCs/>
          <w:color w:val="C00000"/>
        </w:rPr>
        <w:t>-</w:t>
      </w:r>
      <w:r w:rsidRPr="00BE4CC8">
        <w:rPr>
          <w:rFonts w:ascii="Adobe Garamond Pro Bold" w:hAnsi="Adobe Garamond Pro Bold" w:cs="Arial"/>
          <w:b/>
          <w:bCs/>
          <w:color w:val="C00000"/>
        </w:rPr>
        <w:t>Cannelle</w:t>
      </w:r>
      <w:r w:rsidR="00730DE2">
        <w:rPr>
          <w:rFonts w:ascii="Adobe Garamond Pro Bold" w:hAnsi="Adobe Garamond Pro Bold" w:cs="Arial"/>
          <w:b/>
          <w:bCs/>
          <w:color w:val="C00000"/>
        </w:rPr>
        <w:t xml:space="preserve"> – Association Brocéliande</w:t>
      </w:r>
      <w:r w:rsidRPr="00BE4CC8">
        <w:rPr>
          <w:rFonts w:ascii="Adobe Garamond Pro Bold" w:hAnsi="Adobe Garamond Pro Bold" w:cs="Arial"/>
          <w:b/>
          <w:bCs/>
          <w:color w:val="000000"/>
        </w:rPr>
        <w:br/>
      </w:r>
      <w:r w:rsidRPr="00164CA2">
        <w:rPr>
          <w:rFonts w:ascii="Adobe Garamond Pro Bold" w:hAnsi="Adobe Garamond Pro Bold" w:cs="Arial"/>
          <w:b/>
          <w:bCs/>
          <w:color w:val="000000"/>
          <w:sz w:val="24"/>
          <w:szCs w:val="24"/>
        </w:rPr>
        <w:t>12 Grand Rue </w:t>
      </w:r>
      <w:r w:rsidRPr="00164CA2">
        <w:rPr>
          <w:rFonts w:ascii="Adobe Garamond Pro Bold" w:hAnsi="Adobe Garamond Pro Bold" w:cs="Arial"/>
          <w:b/>
          <w:bCs/>
          <w:color w:val="000000"/>
          <w:sz w:val="24"/>
          <w:szCs w:val="24"/>
        </w:rPr>
        <w:br/>
        <w:t xml:space="preserve">34160 </w:t>
      </w:r>
      <w:proofErr w:type="spellStart"/>
      <w:r w:rsidRPr="00164CA2">
        <w:rPr>
          <w:rFonts w:ascii="Adobe Garamond Pro Bold" w:hAnsi="Adobe Garamond Pro Bold" w:cs="Arial"/>
          <w:b/>
          <w:bCs/>
          <w:color w:val="000000"/>
          <w:sz w:val="24"/>
          <w:szCs w:val="24"/>
        </w:rPr>
        <w:t>Saint-Drézéry</w:t>
      </w:r>
      <w:proofErr w:type="spellEnd"/>
    </w:p>
    <w:p w:rsidR="00BE4CC8" w:rsidRPr="00164CA2" w:rsidRDefault="00BE4CC8" w:rsidP="00BE4CC8">
      <w:pPr>
        <w:pStyle w:val="raisonsociale"/>
        <w:spacing w:line="240" w:lineRule="auto"/>
        <w:rPr>
          <w:rFonts w:ascii="Adobe Garamond Pro Bold" w:hAnsi="Adobe Garamond Pro Bold"/>
          <w:szCs w:val="24"/>
        </w:rPr>
      </w:pPr>
      <w:r w:rsidRPr="00164CA2">
        <w:rPr>
          <w:rFonts w:ascii="Adobe Garamond Pro Bold" w:hAnsi="Adobe Garamond Pro Bold"/>
          <w:szCs w:val="24"/>
        </w:rPr>
        <w:t>Numéro de SIRET : 450 900 568 00038</w:t>
      </w:r>
    </w:p>
    <w:p w:rsidR="00BE4CC8" w:rsidRPr="00164CA2" w:rsidRDefault="00BE4CC8" w:rsidP="00BE4CC8">
      <w:pPr>
        <w:pStyle w:val="raisonsociale"/>
        <w:spacing w:line="240" w:lineRule="auto"/>
        <w:rPr>
          <w:rFonts w:ascii="Adobe Garamond Pro Bold" w:hAnsi="Adobe Garamond Pro Bold"/>
          <w:szCs w:val="24"/>
        </w:rPr>
      </w:pPr>
      <w:r w:rsidRPr="00164CA2">
        <w:rPr>
          <w:rFonts w:ascii="Adobe Garamond Pro Bold" w:hAnsi="Adobe Garamond Pro Bold"/>
          <w:szCs w:val="24"/>
        </w:rPr>
        <w:t>Code APE : 9001Z</w:t>
      </w:r>
    </w:p>
    <w:p w:rsidR="00BE4CC8" w:rsidRDefault="00BE4CC8" w:rsidP="009C6402">
      <w:pPr>
        <w:pStyle w:val="raisonsociale"/>
        <w:spacing w:line="240" w:lineRule="auto"/>
        <w:rPr>
          <w:rFonts w:ascii="Adobe Garamond Pro Bold" w:hAnsi="Adobe Garamond Pro Bold" w:cs="Arial"/>
          <w:color w:val="000000"/>
        </w:rPr>
      </w:pPr>
      <w:r w:rsidRPr="00164CA2">
        <w:rPr>
          <w:rFonts w:ascii="Adobe Garamond Pro Bold" w:hAnsi="Adobe Garamond Pro Bold"/>
          <w:szCs w:val="24"/>
        </w:rPr>
        <w:t>Numéro de licence : 2-1040885</w:t>
      </w:r>
    </w:p>
    <w:p w:rsidR="00164CA2" w:rsidRDefault="00164CA2" w:rsidP="00057B20">
      <w:pPr>
        <w:autoSpaceDE w:val="0"/>
        <w:autoSpaceDN w:val="0"/>
        <w:adjustRightInd w:val="0"/>
        <w:jc w:val="left"/>
        <w:rPr>
          <w:rFonts w:ascii="Adobe Garamond Pro Bold" w:hAnsi="Adobe Garamond Pro Bold" w:cs="Arial"/>
          <w:color w:val="000000"/>
          <w:sz w:val="16"/>
          <w:szCs w:val="16"/>
        </w:rPr>
      </w:pPr>
    </w:p>
    <w:p w:rsidR="009C6402" w:rsidRPr="009C6402" w:rsidRDefault="009C6402" w:rsidP="00057B20">
      <w:pPr>
        <w:autoSpaceDE w:val="0"/>
        <w:autoSpaceDN w:val="0"/>
        <w:adjustRightInd w:val="0"/>
        <w:jc w:val="left"/>
        <w:rPr>
          <w:rFonts w:ascii="Adobe Garamond Pro Bold" w:hAnsi="Adobe Garamond Pro Bold" w:cs="Arial"/>
          <w:color w:val="000000"/>
          <w:sz w:val="16"/>
          <w:szCs w:val="16"/>
        </w:rPr>
      </w:pPr>
    </w:p>
    <w:p w:rsidR="0000342C" w:rsidRDefault="00164CA2" w:rsidP="00164CA2">
      <w:pPr>
        <w:pStyle w:val="Default"/>
        <w:rPr>
          <w:rFonts w:ascii="Adobe Garamond Pro Bold" w:hAnsi="Adobe Garamond Pro Bold"/>
          <w:color w:val="C00000"/>
          <w:sz w:val="32"/>
          <w:szCs w:val="32"/>
        </w:rPr>
      </w:pPr>
      <w:r w:rsidRPr="00164CA2">
        <w:rPr>
          <w:rFonts w:ascii="Adobe Garamond Pro Bold" w:hAnsi="Adobe Garamond Pro Bold"/>
          <w:noProof/>
          <w:color w:val="C00000"/>
          <w:sz w:val="32"/>
          <w:szCs w:val="32"/>
          <w:lang w:eastAsia="fr-FR"/>
        </w:rPr>
        <w:drawing>
          <wp:inline distT="0" distB="0" distL="0" distR="0">
            <wp:extent cx="2038350" cy="653530"/>
            <wp:effectExtent l="19050" t="0" r="0" b="0"/>
            <wp:docPr id="22" name="Image 3" descr="logo-couleur-pourWeb redimension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uleur-pourWeb redimensionné.jpg"/>
                    <pic:cNvPicPr/>
                  </pic:nvPicPr>
                  <pic:blipFill>
                    <a:blip r:embed="rId9" cstate="print"/>
                    <a:stretch>
                      <a:fillRect/>
                    </a:stretch>
                  </pic:blipFill>
                  <pic:spPr>
                    <a:xfrm>
                      <a:off x="0" y="0"/>
                      <a:ext cx="2036926" cy="653073"/>
                    </a:xfrm>
                    <a:prstGeom prst="rect">
                      <a:avLst/>
                    </a:prstGeom>
                  </pic:spPr>
                </pic:pic>
              </a:graphicData>
            </a:graphic>
          </wp:inline>
        </w:drawing>
      </w:r>
    </w:p>
    <w:p w:rsidR="0000342C" w:rsidRPr="009C6402" w:rsidRDefault="0000342C" w:rsidP="00164CA2">
      <w:pPr>
        <w:pStyle w:val="Default"/>
        <w:rPr>
          <w:rFonts w:ascii="Adobe Garamond Pro Bold" w:hAnsi="Adobe Garamond Pro Bold"/>
          <w:color w:val="C00000"/>
          <w:sz w:val="16"/>
          <w:szCs w:val="16"/>
        </w:rPr>
      </w:pPr>
    </w:p>
    <w:p w:rsidR="00164CA2" w:rsidRDefault="00164CA2" w:rsidP="00EB11E4">
      <w:pPr>
        <w:pStyle w:val="Default"/>
        <w:rPr>
          <w:color w:val="auto"/>
          <w:sz w:val="16"/>
          <w:szCs w:val="16"/>
        </w:rPr>
      </w:pPr>
      <w:r w:rsidRPr="00164CA2">
        <w:rPr>
          <w:rFonts w:ascii="Adobe Garamond Pro Bold" w:hAnsi="Adobe Garamond Pro Bold"/>
          <w:color w:val="C00000"/>
          <w:sz w:val="32"/>
          <w:szCs w:val="32"/>
        </w:rPr>
        <w:t>www.cie-pomme-cannelle.net</w:t>
      </w:r>
    </w:p>
    <w:sectPr w:rsidR="00164CA2" w:rsidSect="00B331A8">
      <w:footerReference w:type="default" r:id="rId20"/>
      <w:pgSz w:w="11906" w:h="16838"/>
      <w:pgMar w:top="1417" w:right="1417" w:bottom="1417" w:left="1417" w:header="708" w:footer="708" w:gutter="0"/>
      <w:pgBorders w:offsetFrom="page">
        <w:top w:val="single" w:sz="4" w:space="24" w:color="C00000"/>
        <w:bottom w:val="single" w:sz="4"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994" w:rsidRDefault="00F62994" w:rsidP="00665406">
      <w:r>
        <w:separator/>
      </w:r>
    </w:p>
  </w:endnote>
  <w:endnote w:type="continuationSeparator" w:id="0">
    <w:p w:rsidR="00F62994" w:rsidRDefault="00F62994" w:rsidP="00665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824204"/>
      <w:docPartObj>
        <w:docPartGallery w:val="Page Numbers (Bottom of Page)"/>
        <w:docPartUnique/>
      </w:docPartObj>
    </w:sdtPr>
    <w:sdtEndPr/>
    <w:sdtContent>
      <w:p w:rsidR="00665406" w:rsidRDefault="00490AD0">
        <w:pPr>
          <w:pStyle w:val="Pieddepage"/>
        </w:pPr>
        <w:r>
          <w:rPr>
            <w:noProof/>
            <w:lang w:eastAsia="fr-FR"/>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665406" w:rsidRDefault="00F62994">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C3204" w:rsidRPr="007C3204">
                                <w:rPr>
                                  <w:noProof/>
                                  <w:color w:val="C0504D" w:themeColor="accent2"/>
                                </w:rPr>
                                <w:t>8</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" filled="f" fillcolor="#c0504d [3205]" stroked="f" strokecolor="#4f81bd [3204]" strokeweight="2.25pt">
                  <v:textbox inset=",0,,0">
                    <w:txbxContent>
                      <w:p w:rsidR="00665406" w:rsidRDefault="00F62994">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C3204" w:rsidRPr="007C3204">
                          <w:rPr>
                            <w:noProof/>
                            <w:color w:val="C0504D" w:themeColor="accent2"/>
                          </w:rPr>
                          <w:t>8</w:t>
                        </w:r>
                        <w:r>
                          <w:rPr>
                            <w:noProof/>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994" w:rsidRDefault="00F62994" w:rsidP="00665406">
      <w:r>
        <w:separator/>
      </w:r>
    </w:p>
  </w:footnote>
  <w:footnote w:type="continuationSeparator" w:id="0">
    <w:p w:rsidR="00F62994" w:rsidRDefault="00F62994" w:rsidP="006654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F0F"/>
    <w:rsid w:val="0000342C"/>
    <w:rsid w:val="000272EE"/>
    <w:rsid w:val="00030E96"/>
    <w:rsid w:val="000320ED"/>
    <w:rsid w:val="00044AC3"/>
    <w:rsid w:val="000472EE"/>
    <w:rsid w:val="00050578"/>
    <w:rsid w:val="000525FF"/>
    <w:rsid w:val="00057B20"/>
    <w:rsid w:val="000628D4"/>
    <w:rsid w:val="00064964"/>
    <w:rsid w:val="0006515F"/>
    <w:rsid w:val="00080B3F"/>
    <w:rsid w:val="0008209B"/>
    <w:rsid w:val="000834A0"/>
    <w:rsid w:val="00094C1B"/>
    <w:rsid w:val="0010403D"/>
    <w:rsid w:val="00131311"/>
    <w:rsid w:val="0014151B"/>
    <w:rsid w:val="0015066B"/>
    <w:rsid w:val="001635BC"/>
    <w:rsid w:val="00163C9E"/>
    <w:rsid w:val="00164CA2"/>
    <w:rsid w:val="001836D4"/>
    <w:rsid w:val="00184B1C"/>
    <w:rsid w:val="001C059B"/>
    <w:rsid w:val="001D7698"/>
    <w:rsid w:val="002125BB"/>
    <w:rsid w:val="00225228"/>
    <w:rsid w:val="00231FB2"/>
    <w:rsid w:val="0023302A"/>
    <w:rsid w:val="00236CA9"/>
    <w:rsid w:val="002A498C"/>
    <w:rsid w:val="002D7696"/>
    <w:rsid w:val="002F4F47"/>
    <w:rsid w:val="002F62F1"/>
    <w:rsid w:val="00307DC3"/>
    <w:rsid w:val="00344C12"/>
    <w:rsid w:val="00375756"/>
    <w:rsid w:val="003A24EA"/>
    <w:rsid w:val="003C069D"/>
    <w:rsid w:val="003C1C31"/>
    <w:rsid w:val="003C27F4"/>
    <w:rsid w:val="003C63C5"/>
    <w:rsid w:val="004137ED"/>
    <w:rsid w:val="00431998"/>
    <w:rsid w:val="00431B91"/>
    <w:rsid w:val="00432318"/>
    <w:rsid w:val="004405ED"/>
    <w:rsid w:val="004460D9"/>
    <w:rsid w:val="00490AD0"/>
    <w:rsid w:val="0049118C"/>
    <w:rsid w:val="005006A9"/>
    <w:rsid w:val="00525688"/>
    <w:rsid w:val="00527E96"/>
    <w:rsid w:val="00531886"/>
    <w:rsid w:val="005346B6"/>
    <w:rsid w:val="00537A8D"/>
    <w:rsid w:val="005446B6"/>
    <w:rsid w:val="005527CF"/>
    <w:rsid w:val="00553648"/>
    <w:rsid w:val="00553847"/>
    <w:rsid w:val="00555A5F"/>
    <w:rsid w:val="00587000"/>
    <w:rsid w:val="005872DB"/>
    <w:rsid w:val="005A6419"/>
    <w:rsid w:val="005B6C0F"/>
    <w:rsid w:val="005E20F4"/>
    <w:rsid w:val="005F0E2C"/>
    <w:rsid w:val="00603125"/>
    <w:rsid w:val="00614453"/>
    <w:rsid w:val="00644B54"/>
    <w:rsid w:val="00647800"/>
    <w:rsid w:val="00665406"/>
    <w:rsid w:val="006956C5"/>
    <w:rsid w:val="006E52A5"/>
    <w:rsid w:val="006E5704"/>
    <w:rsid w:val="006F1245"/>
    <w:rsid w:val="006F54F0"/>
    <w:rsid w:val="00730DE2"/>
    <w:rsid w:val="00751BC3"/>
    <w:rsid w:val="007669B6"/>
    <w:rsid w:val="00796D40"/>
    <w:rsid w:val="007A7C3C"/>
    <w:rsid w:val="007C3204"/>
    <w:rsid w:val="008017D5"/>
    <w:rsid w:val="00812838"/>
    <w:rsid w:val="008173B5"/>
    <w:rsid w:val="00870CA6"/>
    <w:rsid w:val="00871CDC"/>
    <w:rsid w:val="00872DD7"/>
    <w:rsid w:val="008B1E1B"/>
    <w:rsid w:val="008B620F"/>
    <w:rsid w:val="008C58D8"/>
    <w:rsid w:val="008C656A"/>
    <w:rsid w:val="008E4A9B"/>
    <w:rsid w:val="008E6DE6"/>
    <w:rsid w:val="00927FCA"/>
    <w:rsid w:val="00966890"/>
    <w:rsid w:val="00974DAE"/>
    <w:rsid w:val="009938FA"/>
    <w:rsid w:val="009B7F91"/>
    <w:rsid w:val="009C6402"/>
    <w:rsid w:val="009D14A4"/>
    <w:rsid w:val="009E4054"/>
    <w:rsid w:val="009E7C65"/>
    <w:rsid w:val="009F3F07"/>
    <w:rsid w:val="00A0367A"/>
    <w:rsid w:val="00A524A2"/>
    <w:rsid w:val="00AA0911"/>
    <w:rsid w:val="00AC4FDB"/>
    <w:rsid w:val="00AC67D3"/>
    <w:rsid w:val="00B206F6"/>
    <w:rsid w:val="00B26094"/>
    <w:rsid w:val="00B331A8"/>
    <w:rsid w:val="00B370E0"/>
    <w:rsid w:val="00B47F05"/>
    <w:rsid w:val="00B63C41"/>
    <w:rsid w:val="00B663E5"/>
    <w:rsid w:val="00B71642"/>
    <w:rsid w:val="00B75F00"/>
    <w:rsid w:val="00B80778"/>
    <w:rsid w:val="00B8464D"/>
    <w:rsid w:val="00B96819"/>
    <w:rsid w:val="00BB5C82"/>
    <w:rsid w:val="00BC1851"/>
    <w:rsid w:val="00BC5458"/>
    <w:rsid w:val="00BE3D79"/>
    <w:rsid w:val="00BE4CC8"/>
    <w:rsid w:val="00C147F5"/>
    <w:rsid w:val="00C220D9"/>
    <w:rsid w:val="00C33AF3"/>
    <w:rsid w:val="00C343EB"/>
    <w:rsid w:val="00C352FD"/>
    <w:rsid w:val="00C532A8"/>
    <w:rsid w:val="00C70355"/>
    <w:rsid w:val="00C737B5"/>
    <w:rsid w:val="00C87190"/>
    <w:rsid w:val="00CC0FB4"/>
    <w:rsid w:val="00CC4312"/>
    <w:rsid w:val="00CD04EC"/>
    <w:rsid w:val="00CD45D1"/>
    <w:rsid w:val="00CE6986"/>
    <w:rsid w:val="00D244E5"/>
    <w:rsid w:val="00D258BD"/>
    <w:rsid w:val="00D46FAB"/>
    <w:rsid w:val="00D57735"/>
    <w:rsid w:val="00D83A01"/>
    <w:rsid w:val="00DE270B"/>
    <w:rsid w:val="00DF65A6"/>
    <w:rsid w:val="00E33C59"/>
    <w:rsid w:val="00E55CC8"/>
    <w:rsid w:val="00E60EDC"/>
    <w:rsid w:val="00E829B5"/>
    <w:rsid w:val="00E84AFA"/>
    <w:rsid w:val="00E928E9"/>
    <w:rsid w:val="00E97CD8"/>
    <w:rsid w:val="00EB11E4"/>
    <w:rsid w:val="00EB44D6"/>
    <w:rsid w:val="00EB631E"/>
    <w:rsid w:val="00F0381B"/>
    <w:rsid w:val="00F250B6"/>
    <w:rsid w:val="00F34AD7"/>
    <w:rsid w:val="00F36F0F"/>
    <w:rsid w:val="00F42478"/>
    <w:rsid w:val="00F45903"/>
    <w:rsid w:val="00F557D7"/>
    <w:rsid w:val="00F60CDC"/>
    <w:rsid w:val="00F62994"/>
    <w:rsid w:val="00F73848"/>
    <w:rsid w:val="00F746BC"/>
    <w:rsid w:val="00F95096"/>
    <w:rsid w:val="00F96D27"/>
    <w:rsid w:val="00FB6B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7030A0"/>
        <w:sz w:val="28"/>
        <w:szCs w:val="28"/>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EDC"/>
    <w:rPr>
      <w:color w:val="auto"/>
    </w:rPr>
  </w:style>
  <w:style w:type="paragraph" w:styleId="Titre1">
    <w:name w:val="heading 1"/>
    <w:basedOn w:val="Normal"/>
    <w:next w:val="Normal"/>
    <w:link w:val="Titre1Car"/>
    <w:uiPriority w:val="9"/>
    <w:qFormat/>
    <w:rsid w:val="0006515F"/>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6F0F"/>
    <w:rPr>
      <w:rFonts w:ascii="Tahoma" w:hAnsi="Tahoma" w:cs="Tahoma"/>
      <w:sz w:val="16"/>
      <w:szCs w:val="16"/>
    </w:rPr>
  </w:style>
  <w:style w:type="character" w:customStyle="1" w:styleId="TextedebullesCar">
    <w:name w:val="Texte de bulles Car"/>
    <w:basedOn w:val="Policepardfaut"/>
    <w:link w:val="Textedebulles"/>
    <w:uiPriority w:val="99"/>
    <w:semiHidden/>
    <w:rsid w:val="00F36F0F"/>
    <w:rPr>
      <w:rFonts w:ascii="Tahoma" w:hAnsi="Tahoma" w:cs="Tahoma"/>
      <w:b w:val="0"/>
      <w:color w:val="auto"/>
      <w:sz w:val="16"/>
      <w:szCs w:val="16"/>
    </w:rPr>
  </w:style>
  <w:style w:type="paragraph" w:customStyle="1" w:styleId="Default">
    <w:name w:val="Default"/>
    <w:rsid w:val="00966890"/>
    <w:pPr>
      <w:autoSpaceDE w:val="0"/>
      <w:autoSpaceDN w:val="0"/>
      <w:adjustRightInd w:val="0"/>
      <w:jc w:val="left"/>
    </w:pPr>
    <w:rPr>
      <w:rFonts w:ascii="Times New Roman" w:hAnsi="Times New Roman" w:cs="Times New Roman"/>
      <w:color w:val="000000"/>
      <w:sz w:val="24"/>
      <w:szCs w:val="24"/>
    </w:rPr>
  </w:style>
  <w:style w:type="character" w:styleId="Lienhypertexte">
    <w:name w:val="Hyperlink"/>
    <w:basedOn w:val="Policepardfaut"/>
    <w:uiPriority w:val="99"/>
    <w:unhideWhenUsed/>
    <w:rsid w:val="003C1C31"/>
    <w:rPr>
      <w:color w:val="0000FF" w:themeColor="hyperlink"/>
      <w:u w:val="single"/>
    </w:rPr>
  </w:style>
  <w:style w:type="paragraph" w:styleId="En-tte">
    <w:name w:val="header"/>
    <w:basedOn w:val="Normal"/>
    <w:link w:val="En-tteCar"/>
    <w:uiPriority w:val="99"/>
    <w:semiHidden/>
    <w:unhideWhenUsed/>
    <w:rsid w:val="00665406"/>
    <w:pPr>
      <w:tabs>
        <w:tab w:val="center" w:pos="4536"/>
        <w:tab w:val="right" w:pos="9072"/>
      </w:tabs>
    </w:pPr>
  </w:style>
  <w:style w:type="character" w:customStyle="1" w:styleId="En-tteCar">
    <w:name w:val="En-tête Car"/>
    <w:basedOn w:val="Policepardfaut"/>
    <w:link w:val="En-tte"/>
    <w:uiPriority w:val="99"/>
    <w:semiHidden/>
    <w:rsid w:val="00665406"/>
    <w:rPr>
      <w:color w:val="auto"/>
    </w:rPr>
  </w:style>
  <w:style w:type="paragraph" w:styleId="Pieddepage">
    <w:name w:val="footer"/>
    <w:basedOn w:val="Normal"/>
    <w:link w:val="PieddepageCar"/>
    <w:uiPriority w:val="99"/>
    <w:semiHidden/>
    <w:unhideWhenUsed/>
    <w:rsid w:val="00665406"/>
    <w:pPr>
      <w:tabs>
        <w:tab w:val="center" w:pos="4536"/>
        <w:tab w:val="right" w:pos="9072"/>
      </w:tabs>
    </w:pPr>
  </w:style>
  <w:style w:type="character" w:customStyle="1" w:styleId="PieddepageCar">
    <w:name w:val="Pied de page Car"/>
    <w:basedOn w:val="Policepardfaut"/>
    <w:link w:val="Pieddepage"/>
    <w:uiPriority w:val="99"/>
    <w:semiHidden/>
    <w:rsid w:val="00665406"/>
    <w:rPr>
      <w:color w:val="auto"/>
    </w:rPr>
  </w:style>
  <w:style w:type="table" w:styleId="Grilledutableau">
    <w:name w:val="Table Grid"/>
    <w:basedOn w:val="TableauNormal"/>
    <w:uiPriority w:val="59"/>
    <w:rsid w:val="00B37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2">
    <w:name w:val="Light Shading Accent 2"/>
    <w:basedOn w:val="TableauNormal"/>
    <w:uiPriority w:val="60"/>
    <w:rsid w:val="00B370E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orpsdetexte">
    <w:name w:val="Body Text"/>
    <w:basedOn w:val="Normal"/>
    <w:link w:val="CorpsdetexteCar"/>
    <w:rsid w:val="00D244E5"/>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D244E5"/>
    <w:rPr>
      <w:rFonts w:ascii="Times New Roman" w:eastAsia="Times New Roman" w:hAnsi="Times New Roman" w:cs="Times New Roman"/>
      <w:color w:val="auto"/>
      <w:sz w:val="24"/>
      <w:szCs w:val="24"/>
      <w:lang w:eastAsia="fr-FR"/>
    </w:rPr>
  </w:style>
  <w:style w:type="paragraph" w:customStyle="1" w:styleId="raisonsociale">
    <w:name w:val="raison sociale"/>
    <w:basedOn w:val="Normal"/>
    <w:rsid w:val="00BE4CC8"/>
    <w:pPr>
      <w:tabs>
        <w:tab w:val="left" w:pos="4536"/>
      </w:tabs>
      <w:spacing w:line="-280" w:lineRule="auto"/>
    </w:pPr>
    <w:rPr>
      <w:rFonts w:ascii="Times New Roman" w:eastAsia="Times New Roman" w:hAnsi="Times New Roman" w:cs="Times New Roman"/>
      <w:sz w:val="24"/>
      <w:szCs w:val="20"/>
      <w:lang w:eastAsia="fr-FR"/>
    </w:rPr>
  </w:style>
  <w:style w:type="character" w:customStyle="1" w:styleId="Titre1Car">
    <w:name w:val="Titre 1 Car"/>
    <w:basedOn w:val="Policepardfaut"/>
    <w:link w:val="Titre1"/>
    <w:uiPriority w:val="9"/>
    <w:rsid w:val="0006515F"/>
    <w:rPr>
      <w:rFonts w:asciiTheme="majorHAnsi" w:eastAsiaTheme="majorEastAsia" w:hAnsiTheme="majorHAnsi" w:cstheme="majorBidi"/>
      <w:b/>
      <w:b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7030A0"/>
        <w:sz w:val="28"/>
        <w:szCs w:val="28"/>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EDC"/>
    <w:rPr>
      <w:color w:val="auto"/>
    </w:rPr>
  </w:style>
  <w:style w:type="paragraph" w:styleId="Titre1">
    <w:name w:val="heading 1"/>
    <w:basedOn w:val="Normal"/>
    <w:next w:val="Normal"/>
    <w:link w:val="Titre1Car"/>
    <w:uiPriority w:val="9"/>
    <w:qFormat/>
    <w:rsid w:val="0006515F"/>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6F0F"/>
    <w:rPr>
      <w:rFonts w:ascii="Tahoma" w:hAnsi="Tahoma" w:cs="Tahoma"/>
      <w:sz w:val="16"/>
      <w:szCs w:val="16"/>
    </w:rPr>
  </w:style>
  <w:style w:type="character" w:customStyle="1" w:styleId="TextedebullesCar">
    <w:name w:val="Texte de bulles Car"/>
    <w:basedOn w:val="Policepardfaut"/>
    <w:link w:val="Textedebulles"/>
    <w:uiPriority w:val="99"/>
    <w:semiHidden/>
    <w:rsid w:val="00F36F0F"/>
    <w:rPr>
      <w:rFonts w:ascii="Tahoma" w:hAnsi="Tahoma" w:cs="Tahoma"/>
      <w:b w:val="0"/>
      <w:color w:val="auto"/>
      <w:sz w:val="16"/>
      <w:szCs w:val="16"/>
    </w:rPr>
  </w:style>
  <w:style w:type="paragraph" w:customStyle="1" w:styleId="Default">
    <w:name w:val="Default"/>
    <w:rsid w:val="00966890"/>
    <w:pPr>
      <w:autoSpaceDE w:val="0"/>
      <w:autoSpaceDN w:val="0"/>
      <w:adjustRightInd w:val="0"/>
      <w:jc w:val="left"/>
    </w:pPr>
    <w:rPr>
      <w:rFonts w:ascii="Times New Roman" w:hAnsi="Times New Roman" w:cs="Times New Roman"/>
      <w:color w:val="000000"/>
      <w:sz w:val="24"/>
      <w:szCs w:val="24"/>
    </w:rPr>
  </w:style>
  <w:style w:type="character" w:styleId="Lienhypertexte">
    <w:name w:val="Hyperlink"/>
    <w:basedOn w:val="Policepardfaut"/>
    <w:uiPriority w:val="99"/>
    <w:unhideWhenUsed/>
    <w:rsid w:val="003C1C31"/>
    <w:rPr>
      <w:color w:val="0000FF" w:themeColor="hyperlink"/>
      <w:u w:val="single"/>
    </w:rPr>
  </w:style>
  <w:style w:type="paragraph" w:styleId="En-tte">
    <w:name w:val="header"/>
    <w:basedOn w:val="Normal"/>
    <w:link w:val="En-tteCar"/>
    <w:uiPriority w:val="99"/>
    <w:semiHidden/>
    <w:unhideWhenUsed/>
    <w:rsid w:val="00665406"/>
    <w:pPr>
      <w:tabs>
        <w:tab w:val="center" w:pos="4536"/>
        <w:tab w:val="right" w:pos="9072"/>
      </w:tabs>
    </w:pPr>
  </w:style>
  <w:style w:type="character" w:customStyle="1" w:styleId="En-tteCar">
    <w:name w:val="En-tête Car"/>
    <w:basedOn w:val="Policepardfaut"/>
    <w:link w:val="En-tte"/>
    <w:uiPriority w:val="99"/>
    <w:semiHidden/>
    <w:rsid w:val="00665406"/>
    <w:rPr>
      <w:color w:val="auto"/>
    </w:rPr>
  </w:style>
  <w:style w:type="paragraph" w:styleId="Pieddepage">
    <w:name w:val="footer"/>
    <w:basedOn w:val="Normal"/>
    <w:link w:val="PieddepageCar"/>
    <w:uiPriority w:val="99"/>
    <w:semiHidden/>
    <w:unhideWhenUsed/>
    <w:rsid w:val="00665406"/>
    <w:pPr>
      <w:tabs>
        <w:tab w:val="center" w:pos="4536"/>
        <w:tab w:val="right" w:pos="9072"/>
      </w:tabs>
    </w:pPr>
  </w:style>
  <w:style w:type="character" w:customStyle="1" w:styleId="PieddepageCar">
    <w:name w:val="Pied de page Car"/>
    <w:basedOn w:val="Policepardfaut"/>
    <w:link w:val="Pieddepage"/>
    <w:uiPriority w:val="99"/>
    <w:semiHidden/>
    <w:rsid w:val="00665406"/>
    <w:rPr>
      <w:color w:val="auto"/>
    </w:rPr>
  </w:style>
  <w:style w:type="table" w:styleId="Grilledutableau">
    <w:name w:val="Table Grid"/>
    <w:basedOn w:val="TableauNormal"/>
    <w:uiPriority w:val="59"/>
    <w:rsid w:val="00B37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2">
    <w:name w:val="Light Shading Accent 2"/>
    <w:basedOn w:val="TableauNormal"/>
    <w:uiPriority w:val="60"/>
    <w:rsid w:val="00B370E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orpsdetexte">
    <w:name w:val="Body Text"/>
    <w:basedOn w:val="Normal"/>
    <w:link w:val="CorpsdetexteCar"/>
    <w:rsid w:val="00D244E5"/>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D244E5"/>
    <w:rPr>
      <w:rFonts w:ascii="Times New Roman" w:eastAsia="Times New Roman" w:hAnsi="Times New Roman" w:cs="Times New Roman"/>
      <w:color w:val="auto"/>
      <w:sz w:val="24"/>
      <w:szCs w:val="24"/>
      <w:lang w:eastAsia="fr-FR"/>
    </w:rPr>
  </w:style>
  <w:style w:type="paragraph" w:customStyle="1" w:styleId="raisonsociale">
    <w:name w:val="raison sociale"/>
    <w:basedOn w:val="Normal"/>
    <w:rsid w:val="00BE4CC8"/>
    <w:pPr>
      <w:tabs>
        <w:tab w:val="left" w:pos="4536"/>
      </w:tabs>
      <w:spacing w:line="-280" w:lineRule="auto"/>
    </w:pPr>
    <w:rPr>
      <w:rFonts w:ascii="Times New Roman" w:eastAsia="Times New Roman" w:hAnsi="Times New Roman" w:cs="Times New Roman"/>
      <w:sz w:val="24"/>
      <w:szCs w:val="20"/>
      <w:lang w:eastAsia="fr-FR"/>
    </w:rPr>
  </w:style>
  <w:style w:type="character" w:customStyle="1" w:styleId="Titre1Car">
    <w:name w:val="Titre 1 Car"/>
    <w:basedOn w:val="Policepardfaut"/>
    <w:link w:val="Titre1"/>
    <w:uiPriority w:val="9"/>
    <w:rsid w:val="0006515F"/>
    <w:rPr>
      <w:rFonts w:asciiTheme="majorHAnsi" w:eastAsiaTheme="majorEastAsia" w:hAnsiTheme="majorHAnsi" w:cstheme="majorBidi"/>
      <w:b/>
      <w:b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543417">
      <w:bodyDiv w:val="1"/>
      <w:marLeft w:val="0"/>
      <w:marRight w:val="0"/>
      <w:marTop w:val="0"/>
      <w:marBottom w:val="0"/>
      <w:divBdr>
        <w:top w:val="none" w:sz="0" w:space="0" w:color="auto"/>
        <w:left w:val="none" w:sz="0" w:space="0" w:color="auto"/>
        <w:bottom w:val="none" w:sz="0" w:space="0" w:color="auto"/>
        <w:right w:val="none" w:sz="0" w:space="0" w:color="auto"/>
      </w:divBdr>
    </w:div>
    <w:div w:id="169025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2371</Words>
  <Characters>13041</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arnaud aubry</dc:creator>
  <cp:lastModifiedBy>Karine</cp:lastModifiedBy>
  <cp:revision>3</cp:revision>
  <cp:lastPrinted>2017-03-26T14:27:00Z</cp:lastPrinted>
  <dcterms:created xsi:type="dcterms:W3CDTF">2017-03-26T14:27:00Z</dcterms:created>
  <dcterms:modified xsi:type="dcterms:W3CDTF">2017-03-26T14:28:00Z</dcterms:modified>
</cp:coreProperties>
</file>